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5032" w:rsidRPr="0048159E" w:rsidRDefault="00E05032" w:rsidP="00D4265C">
      <w:pPr>
        <w:pStyle w:val="2"/>
        <w:spacing w:before="0" w:after="0"/>
        <w:rPr>
          <w:rFonts w:ascii="Times New Roman" w:hAnsi="Times New Roman" w:cs="Times New Roman"/>
          <w:color w:val="auto"/>
          <w:sz w:val="28"/>
          <w:szCs w:val="28"/>
        </w:rPr>
      </w:pPr>
      <w:r w:rsidRPr="0048159E">
        <w:rPr>
          <w:rFonts w:ascii="Times New Roman" w:hAnsi="Times New Roman" w:cs="Times New Roman"/>
          <w:color w:val="auto"/>
          <w:sz w:val="28"/>
          <w:szCs w:val="28"/>
        </w:rPr>
        <w:t>Российская Федерация</w:t>
      </w:r>
    </w:p>
    <w:p w:rsidR="00E05032" w:rsidRPr="0048159E" w:rsidRDefault="00E05032" w:rsidP="00D4265C">
      <w:pPr>
        <w:pStyle w:val="2"/>
        <w:spacing w:before="0" w:after="0"/>
        <w:rPr>
          <w:rFonts w:ascii="Times New Roman" w:hAnsi="Times New Roman" w:cs="Times New Roman"/>
          <w:color w:val="auto"/>
          <w:sz w:val="28"/>
          <w:szCs w:val="28"/>
        </w:rPr>
      </w:pPr>
      <w:r w:rsidRPr="0048159E">
        <w:rPr>
          <w:rFonts w:ascii="Times New Roman" w:hAnsi="Times New Roman" w:cs="Times New Roman"/>
          <w:color w:val="auto"/>
          <w:sz w:val="28"/>
          <w:szCs w:val="28"/>
        </w:rPr>
        <w:t>Республика Калмыкия</w:t>
      </w:r>
    </w:p>
    <w:p w:rsidR="00E05032" w:rsidRPr="0048159E" w:rsidRDefault="00E05032" w:rsidP="00D4265C">
      <w:pPr>
        <w:pStyle w:val="2"/>
        <w:spacing w:before="0" w:after="0"/>
        <w:rPr>
          <w:rFonts w:ascii="Times New Roman" w:hAnsi="Times New Roman" w:cs="Times New Roman"/>
          <w:color w:val="auto"/>
          <w:sz w:val="28"/>
          <w:szCs w:val="28"/>
        </w:rPr>
      </w:pPr>
      <w:r w:rsidRPr="0048159E">
        <w:rPr>
          <w:rFonts w:ascii="Times New Roman" w:hAnsi="Times New Roman" w:cs="Times New Roman"/>
          <w:color w:val="auto"/>
          <w:sz w:val="28"/>
          <w:szCs w:val="28"/>
        </w:rPr>
        <w:t>Элистинское городское Собрание</w:t>
      </w:r>
    </w:p>
    <w:p w:rsidR="00E05032" w:rsidRPr="0048159E" w:rsidRDefault="007547C0" w:rsidP="00D4265C">
      <w:pPr>
        <w:pStyle w:val="2"/>
        <w:spacing w:before="0" w:after="0"/>
        <w:rPr>
          <w:rFonts w:ascii="Times New Roman" w:eastAsia="Arial Unicode MS" w:hAnsi="Times New Roman" w:cs="Times New Roman"/>
          <w:color w:val="auto"/>
          <w:sz w:val="28"/>
          <w:szCs w:val="28"/>
        </w:rPr>
      </w:pPr>
      <w:r>
        <w:rPr>
          <w:rFonts w:ascii="Times New Roman" w:eastAsia="Arial Unicode MS" w:hAnsi="Times New Roman" w:cs="Times New Roman"/>
          <w:color w:val="auto"/>
          <w:sz w:val="28"/>
          <w:szCs w:val="28"/>
        </w:rPr>
        <w:t>шестого</w:t>
      </w:r>
      <w:r w:rsidR="00E05032" w:rsidRPr="0048159E">
        <w:rPr>
          <w:rFonts w:ascii="Times New Roman" w:eastAsia="Arial Unicode MS" w:hAnsi="Times New Roman" w:cs="Times New Roman"/>
          <w:color w:val="auto"/>
          <w:sz w:val="28"/>
          <w:szCs w:val="28"/>
        </w:rPr>
        <w:t xml:space="preserve"> созыва</w:t>
      </w:r>
    </w:p>
    <w:p w:rsidR="00E05032" w:rsidRPr="0048159E" w:rsidRDefault="00E05032" w:rsidP="00D4265C">
      <w:pPr>
        <w:ind w:firstLine="0"/>
        <w:jc w:val="center"/>
        <w:rPr>
          <w:rFonts w:ascii="Times New Roman" w:eastAsia="Arial Unicode MS" w:hAnsi="Times New Roman"/>
          <w:b/>
          <w:bCs/>
          <w:sz w:val="28"/>
          <w:szCs w:val="28"/>
        </w:rPr>
      </w:pPr>
    </w:p>
    <w:p w:rsidR="00E05032" w:rsidRPr="0048159E" w:rsidRDefault="00E05032" w:rsidP="00D4265C">
      <w:pPr>
        <w:pStyle w:val="2"/>
        <w:spacing w:before="0" w:after="24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РЕШЕНИЕ № </w:t>
      </w:r>
      <w:r w:rsidR="00FF4359">
        <w:rPr>
          <w:rFonts w:ascii="Times New Roman" w:hAnsi="Times New Roman" w:cs="Times New Roman"/>
          <w:color w:val="auto"/>
          <w:sz w:val="28"/>
          <w:szCs w:val="28"/>
        </w:rPr>
        <w:t>7</w:t>
      </w:r>
    </w:p>
    <w:tbl>
      <w:tblPr>
        <w:tblW w:w="92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77"/>
        <w:gridCol w:w="4846"/>
        <w:gridCol w:w="1391"/>
      </w:tblGrid>
      <w:tr w:rsidR="00E05032" w:rsidRPr="0048159E" w:rsidTr="00B57870">
        <w:trPr>
          <w:trHeight w:val="347"/>
        </w:trPr>
        <w:tc>
          <w:tcPr>
            <w:tcW w:w="2977" w:type="dxa"/>
          </w:tcPr>
          <w:p w:rsidR="00E05032" w:rsidRPr="0048159E" w:rsidRDefault="0020462A" w:rsidP="008A52E4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 июня</w:t>
            </w:r>
            <w:r w:rsidR="001024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E47DF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6B1F9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05032" w:rsidRPr="0048159E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4846" w:type="dxa"/>
          </w:tcPr>
          <w:p w:rsidR="00E05032" w:rsidRPr="0048159E" w:rsidRDefault="00102444" w:rsidP="008A52E4">
            <w:pPr>
              <w:ind w:right="109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="00E05032" w:rsidRPr="0048159E">
              <w:rPr>
                <w:rFonts w:ascii="Times New Roman" w:hAnsi="Times New Roman" w:cs="Times New Roman"/>
                <w:sz w:val="28"/>
                <w:szCs w:val="28"/>
              </w:rPr>
              <w:t>заседание №</w:t>
            </w:r>
            <w:r w:rsidR="0020462A">
              <w:rPr>
                <w:rFonts w:ascii="Times New Roman" w:hAnsi="Times New Roman" w:cs="Times New Roman"/>
                <w:sz w:val="28"/>
                <w:szCs w:val="28"/>
              </w:rPr>
              <w:t xml:space="preserve"> 23</w:t>
            </w:r>
          </w:p>
        </w:tc>
        <w:tc>
          <w:tcPr>
            <w:tcW w:w="1391" w:type="dxa"/>
          </w:tcPr>
          <w:p w:rsidR="00E05032" w:rsidRPr="0048159E" w:rsidRDefault="00E05032" w:rsidP="006B2890">
            <w:pPr>
              <w:ind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8159E">
              <w:rPr>
                <w:rFonts w:ascii="Times New Roman" w:hAnsi="Times New Roman" w:cs="Times New Roman"/>
                <w:sz w:val="28"/>
                <w:szCs w:val="28"/>
              </w:rPr>
              <w:t>г.Элиста</w:t>
            </w:r>
          </w:p>
        </w:tc>
      </w:tr>
    </w:tbl>
    <w:p w:rsidR="00E05032" w:rsidRPr="0048159E" w:rsidRDefault="00E05032" w:rsidP="00E05032">
      <w:pPr>
        <w:pStyle w:val="1"/>
        <w:spacing w:before="0" w:after="0"/>
        <w:ind w:firstLine="720"/>
        <w:jc w:val="both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3"/>
      </w:tblGrid>
      <w:tr w:rsidR="00E05032" w:rsidRPr="0027675A" w:rsidTr="006D7448"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</w:tcPr>
          <w:p w:rsidR="00D3100A" w:rsidRPr="0027675A" w:rsidRDefault="00E05032" w:rsidP="006B2890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675A">
              <w:rPr>
                <w:rFonts w:ascii="Times New Roman" w:hAnsi="Times New Roman" w:cs="Times New Roman"/>
                <w:sz w:val="28"/>
                <w:szCs w:val="28"/>
              </w:rPr>
              <w:t>О внесении изменений в Генеральный план города Элисты</w:t>
            </w:r>
          </w:p>
        </w:tc>
      </w:tr>
    </w:tbl>
    <w:p w:rsidR="00E05032" w:rsidRPr="0027675A" w:rsidRDefault="00E05032" w:rsidP="00D3100A">
      <w:pPr>
        <w:spacing w:before="120"/>
        <w:rPr>
          <w:rFonts w:ascii="Times New Roman" w:hAnsi="Times New Roman" w:cs="Times New Roman"/>
          <w:sz w:val="28"/>
          <w:szCs w:val="28"/>
        </w:rPr>
      </w:pPr>
      <w:r w:rsidRPr="0027675A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6 октября 2003 года                     № 131-ФЗ «Об общих принципах организации местного самоуправления в Российской Федерации», Градостроительным кодексом Российской Федерации, </w:t>
      </w:r>
      <w:r w:rsidR="003B457B">
        <w:rPr>
          <w:rFonts w:ascii="Times New Roman" w:hAnsi="Times New Roman" w:cs="Times New Roman"/>
          <w:sz w:val="28"/>
          <w:szCs w:val="28"/>
        </w:rPr>
        <w:t xml:space="preserve">с учетом </w:t>
      </w:r>
      <w:r w:rsidR="003B457B" w:rsidRPr="00B57870">
        <w:rPr>
          <w:rFonts w:ascii="Times New Roman" w:hAnsi="Times New Roman" w:cs="Times New Roman"/>
          <w:sz w:val="28"/>
          <w:szCs w:val="28"/>
        </w:rPr>
        <w:t>протокол</w:t>
      </w:r>
      <w:r w:rsidR="00BB7F6B">
        <w:rPr>
          <w:rFonts w:ascii="Times New Roman" w:hAnsi="Times New Roman" w:cs="Times New Roman"/>
          <w:sz w:val="28"/>
          <w:szCs w:val="28"/>
        </w:rPr>
        <w:t>ов</w:t>
      </w:r>
      <w:r w:rsidR="00987A19" w:rsidRPr="00B57870">
        <w:rPr>
          <w:rFonts w:ascii="Times New Roman" w:hAnsi="Times New Roman" w:cs="Times New Roman"/>
          <w:sz w:val="28"/>
          <w:szCs w:val="28"/>
        </w:rPr>
        <w:t xml:space="preserve"> публичных слушаний</w:t>
      </w:r>
      <w:r w:rsidR="00ED47A2" w:rsidRPr="00B57870">
        <w:rPr>
          <w:rFonts w:ascii="Times New Roman" w:hAnsi="Times New Roman" w:cs="Times New Roman"/>
          <w:sz w:val="28"/>
          <w:szCs w:val="28"/>
        </w:rPr>
        <w:t xml:space="preserve"> от</w:t>
      </w:r>
      <w:r w:rsidR="00022785">
        <w:rPr>
          <w:rFonts w:ascii="Times New Roman" w:hAnsi="Times New Roman" w:cs="Times New Roman"/>
          <w:sz w:val="28"/>
          <w:szCs w:val="28"/>
        </w:rPr>
        <w:t xml:space="preserve"> </w:t>
      </w:r>
      <w:r w:rsidR="00F63515">
        <w:rPr>
          <w:rFonts w:ascii="Times New Roman" w:hAnsi="Times New Roman" w:cs="Times New Roman"/>
          <w:sz w:val="28"/>
          <w:szCs w:val="28"/>
        </w:rPr>
        <w:t xml:space="preserve">9 августа 2019 года, </w:t>
      </w:r>
      <w:r w:rsidR="00D94C20">
        <w:rPr>
          <w:rFonts w:ascii="Times New Roman" w:hAnsi="Times New Roman" w:cs="Times New Roman"/>
          <w:sz w:val="28"/>
          <w:szCs w:val="28"/>
        </w:rPr>
        <w:t xml:space="preserve">30 июня 2020 года, </w:t>
      </w:r>
      <w:r w:rsidR="00BB7F6B">
        <w:rPr>
          <w:rFonts w:ascii="Times New Roman" w:hAnsi="Times New Roman" w:cs="Times New Roman"/>
          <w:sz w:val="28"/>
          <w:szCs w:val="28"/>
        </w:rPr>
        <w:t xml:space="preserve">26 февраля, </w:t>
      </w:r>
      <w:r w:rsidR="00917222">
        <w:rPr>
          <w:rFonts w:ascii="Times New Roman" w:hAnsi="Times New Roman" w:cs="Times New Roman"/>
          <w:sz w:val="28"/>
          <w:szCs w:val="28"/>
        </w:rPr>
        <w:t>23, 30</w:t>
      </w:r>
      <w:r w:rsidR="00BB7F6B" w:rsidRPr="002F7EFA">
        <w:rPr>
          <w:rFonts w:ascii="Times New Roman" w:hAnsi="Times New Roman" w:cs="Times New Roman"/>
          <w:sz w:val="28"/>
          <w:szCs w:val="28"/>
        </w:rPr>
        <w:t xml:space="preserve"> марта</w:t>
      </w:r>
      <w:r w:rsidR="002F7EFA">
        <w:rPr>
          <w:rFonts w:ascii="Times New Roman" w:hAnsi="Times New Roman" w:cs="Times New Roman"/>
          <w:sz w:val="28"/>
          <w:szCs w:val="28"/>
        </w:rPr>
        <w:t>, 6 апреля</w:t>
      </w:r>
      <w:r w:rsidR="00917222">
        <w:rPr>
          <w:rFonts w:ascii="Times New Roman" w:hAnsi="Times New Roman" w:cs="Times New Roman"/>
          <w:sz w:val="28"/>
          <w:szCs w:val="28"/>
        </w:rPr>
        <w:t>, 12 мая</w:t>
      </w:r>
      <w:r w:rsidR="0022496D">
        <w:rPr>
          <w:rFonts w:ascii="Times New Roman" w:hAnsi="Times New Roman" w:cs="Times New Roman"/>
          <w:sz w:val="28"/>
          <w:szCs w:val="28"/>
        </w:rPr>
        <w:t xml:space="preserve"> </w:t>
      </w:r>
      <w:r w:rsidR="00B57870" w:rsidRPr="00B57870">
        <w:rPr>
          <w:rFonts w:ascii="Times New Roman" w:hAnsi="Times New Roman" w:cs="Times New Roman"/>
          <w:sz w:val="28"/>
          <w:szCs w:val="28"/>
        </w:rPr>
        <w:t>202</w:t>
      </w:r>
      <w:r w:rsidR="006B1F9F">
        <w:rPr>
          <w:rFonts w:ascii="Times New Roman" w:hAnsi="Times New Roman" w:cs="Times New Roman"/>
          <w:sz w:val="28"/>
          <w:szCs w:val="28"/>
        </w:rPr>
        <w:t>1</w:t>
      </w:r>
      <w:r w:rsidR="00B57870" w:rsidRPr="00B57870">
        <w:rPr>
          <w:rFonts w:ascii="Times New Roman" w:hAnsi="Times New Roman" w:cs="Times New Roman"/>
          <w:sz w:val="28"/>
          <w:szCs w:val="28"/>
        </w:rPr>
        <w:t xml:space="preserve"> года</w:t>
      </w:r>
      <w:r w:rsidR="003B457B" w:rsidRPr="00B57870">
        <w:rPr>
          <w:rFonts w:ascii="Times New Roman" w:hAnsi="Times New Roman" w:cs="Times New Roman"/>
          <w:sz w:val="28"/>
          <w:szCs w:val="28"/>
        </w:rPr>
        <w:t xml:space="preserve"> и заключени</w:t>
      </w:r>
      <w:r w:rsidR="00BB7F6B">
        <w:rPr>
          <w:rFonts w:ascii="Times New Roman" w:hAnsi="Times New Roman" w:cs="Times New Roman"/>
          <w:sz w:val="28"/>
          <w:szCs w:val="28"/>
        </w:rPr>
        <w:t>й</w:t>
      </w:r>
      <w:r w:rsidR="0022496D">
        <w:rPr>
          <w:rFonts w:ascii="Times New Roman" w:hAnsi="Times New Roman" w:cs="Times New Roman"/>
          <w:sz w:val="28"/>
          <w:szCs w:val="28"/>
        </w:rPr>
        <w:t xml:space="preserve"> </w:t>
      </w:r>
      <w:r w:rsidR="00987A19" w:rsidRPr="00B57870">
        <w:rPr>
          <w:rFonts w:ascii="Times New Roman" w:hAnsi="Times New Roman" w:cs="Times New Roman"/>
          <w:sz w:val="28"/>
          <w:szCs w:val="28"/>
        </w:rPr>
        <w:t>Комиссии по подготовке Правил землепользования и застройки города Элисты о результатах публичных слушаний от</w:t>
      </w:r>
      <w:r w:rsidR="00022785">
        <w:rPr>
          <w:rFonts w:ascii="Times New Roman" w:hAnsi="Times New Roman" w:cs="Times New Roman"/>
          <w:sz w:val="28"/>
          <w:szCs w:val="28"/>
        </w:rPr>
        <w:t xml:space="preserve"> </w:t>
      </w:r>
      <w:r w:rsidR="00F63515">
        <w:rPr>
          <w:rFonts w:ascii="Times New Roman" w:hAnsi="Times New Roman" w:cs="Times New Roman"/>
          <w:sz w:val="28"/>
          <w:szCs w:val="28"/>
        </w:rPr>
        <w:t xml:space="preserve">14 августа 2019 года, </w:t>
      </w:r>
      <w:r w:rsidR="00D94C20">
        <w:rPr>
          <w:rFonts w:ascii="Times New Roman" w:hAnsi="Times New Roman" w:cs="Times New Roman"/>
          <w:sz w:val="28"/>
          <w:szCs w:val="28"/>
        </w:rPr>
        <w:t xml:space="preserve">6 июля 2020 года, </w:t>
      </w:r>
      <w:r w:rsidR="00BB7F6B">
        <w:rPr>
          <w:rFonts w:ascii="Times New Roman" w:hAnsi="Times New Roman" w:cs="Times New Roman"/>
          <w:sz w:val="28"/>
          <w:szCs w:val="28"/>
        </w:rPr>
        <w:t xml:space="preserve">5, </w:t>
      </w:r>
      <w:r w:rsidR="00BB7F6B" w:rsidRPr="002F7EFA">
        <w:rPr>
          <w:rFonts w:ascii="Times New Roman" w:hAnsi="Times New Roman" w:cs="Times New Roman"/>
          <w:sz w:val="28"/>
          <w:szCs w:val="28"/>
        </w:rPr>
        <w:t>30</w:t>
      </w:r>
      <w:r w:rsidR="00022785" w:rsidRPr="00C053D0">
        <w:rPr>
          <w:rFonts w:ascii="Times New Roman" w:hAnsi="Times New Roman" w:cs="Times New Roman"/>
          <w:sz w:val="28"/>
          <w:szCs w:val="28"/>
        </w:rPr>
        <w:t xml:space="preserve"> марта</w:t>
      </w:r>
      <w:r w:rsidR="002F7EFA">
        <w:rPr>
          <w:rFonts w:ascii="Times New Roman" w:hAnsi="Times New Roman" w:cs="Times New Roman"/>
          <w:sz w:val="28"/>
          <w:szCs w:val="28"/>
        </w:rPr>
        <w:t xml:space="preserve">, </w:t>
      </w:r>
      <w:r w:rsidR="00917222">
        <w:rPr>
          <w:rFonts w:ascii="Times New Roman" w:hAnsi="Times New Roman" w:cs="Times New Roman"/>
          <w:sz w:val="28"/>
          <w:szCs w:val="28"/>
        </w:rPr>
        <w:t xml:space="preserve">5, </w:t>
      </w:r>
      <w:r w:rsidR="002F7EFA">
        <w:rPr>
          <w:rFonts w:ascii="Times New Roman" w:hAnsi="Times New Roman" w:cs="Times New Roman"/>
          <w:sz w:val="28"/>
          <w:szCs w:val="28"/>
        </w:rPr>
        <w:t>14 апреля</w:t>
      </w:r>
      <w:r w:rsidR="00917222">
        <w:rPr>
          <w:rFonts w:ascii="Times New Roman" w:hAnsi="Times New Roman" w:cs="Times New Roman"/>
          <w:sz w:val="28"/>
          <w:szCs w:val="28"/>
        </w:rPr>
        <w:t>, 21 мая</w:t>
      </w:r>
      <w:r w:rsidR="00102444">
        <w:rPr>
          <w:rFonts w:ascii="Times New Roman" w:hAnsi="Times New Roman" w:cs="Times New Roman"/>
          <w:sz w:val="28"/>
          <w:szCs w:val="28"/>
        </w:rPr>
        <w:t xml:space="preserve"> </w:t>
      </w:r>
      <w:r w:rsidR="00B57870" w:rsidRPr="00E65873">
        <w:rPr>
          <w:rFonts w:ascii="Times New Roman" w:hAnsi="Times New Roman" w:cs="Times New Roman"/>
          <w:sz w:val="28"/>
          <w:szCs w:val="28"/>
        </w:rPr>
        <w:t>202</w:t>
      </w:r>
      <w:r w:rsidR="006B1F9F">
        <w:rPr>
          <w:rFonts w:ascii="Times New Roman" w:hAnsi="Times New Roman" w:cs="Times New Roman"/>
          <w:sz w:val="28"/>
          <w:szCs w:val="28"/>
        </w:rPr>
        <w:t>1</w:t>
      </w:r>
      <w:r w:rsidR="00B57870" w:rsidRPr="00B57870">
        <w:rPr>
          <w:rFonts w:ascii="Times New Roman" w:hAnsi="Times New Roman" w:cs="Times New Roman"/>
          <w:sz w:val="28"/>
          <w:szCs w:val="28"/>
        </w:rPr>
        <w:t xml:space="preserve"> года</w:t>
      </w:r>
      <w:r w:rsidR="004C6402" w:rsidRPr="00B5787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предложени</w:t>
      </w:r>
      <w:r w:rsidR="00AE47DF">
        <w:rPr>
          <w:rFonts w:ascii="Times New Roman" w:hAnsi="Times New Roman" w:cs="Times New Roman"/>
          <w:sz w:val="28"/>
          <w:szCs w:val="28"/>
        </w:rPr>
        <w:t>й</w:t>
      </w:r>
      <w:r w:rsidRPr="0027675A">
        <w:rPr>
          <w:rFonts w:ascii="Times New Roman" w:hAnsi="Times New Roman" w:cs="Times New Roman"/>
          <w:sz w:val="28"/>
          <w:szCs w:val="28"/>
        </w:rPr>
        <w:t xml:space="preserve"> Администрации города Элисты (постановления Администрации города Элисты), руководствуясь статьей 20 Устава города Элисты,</w:t>
      </w:r>
    </w:p>
    <w:p w:rsidR="00E05032" w:rsidRPr="0027675A" w:rsidRDefault="00E05032" w:rsidP="00E05032">
      <w:pPr>
        <w:pStyle w:val="affa"/>
        <w:spacing w:before="120" w:after="120"/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7675A">
        <w:rPr>
          <w:rFonts w:ascii="Times New Roman" w:hAnsi="Times New Roman" w:cs="Times New Roman"/>
          <w:b/>
          <w:bCs/>
          <w:sz w:val="28"/>
          <w:szCs w:val="28"/>
        </w:rPr>
        <w:t>Элистинское городское Собрание решило:</w:t>
      </w:r>
    </w:p>
    <w:p w:rsidR="00E05032" w:rsidRDefault="00E05032" w:rsidP="001E6C9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27675A">
        <w:rPr>
          <w:rFonts w:ascii="Times New Roman" w:hAnsi="Times New Roman" w:cs="Times New Roman"/>
          <w:sz w:val="28"/>
          <w:szCs w:val="28"/>
        </w:rPr>
        <w:t xml:space="preserve">1. Внести в карту планируемого размещения объектов (схему проектируемого состояния территории) Генерального плана города Элисты, утвержденного решением Элистинского городского Собрания от 1 июля 2010 года №1 (с изменениями от 25 апреля 2013 года №3, 26 сентября 2013 года №13, 28 ноября 2013 года №4, 26 декабря 2013 года №9, 27 марта 2014 года №14, 16 апреля 2014 года №4, 19 июня 2014 года №7, 24 июля 2014 года №5, </w:t>
      </w:r>
      <w:r>
        <w:rPr>
          <w:rFonts w:ascii="Times New Roman" w:hAnsi="Times New Roman" w:cs="Times New Roman"/>
          <w:sz w:val="28"/>
          <w:szCs w:val="28"/>
        </w:rPr>
        <w:t xml:space="preserve">25 декабря 2014 года №4, </w:t>
      </w:r>
      <w:r w:rsidRPr="0027675A">
        <w:rPr>
          <w:rFonts w:ascii="Times New Roman" w:hAnsi="Times New Roman" w:cs="Times New Roman"/>
          <w:sz w:val="28"/>
          <w:szCs w:val="28"/>
        </w:rPr>
        <w:t>19 марта 2015 года №12</w:t>
      </w:r>
      <w:r>
        <w:rPr>
          <w:rFonts w:ascii="Times New Roman" w:hAnsi="Times New Roman" w:cs="Times New Roman"/>
          <w:sz w:val="28"/>
          <w:szCs w:val="28"/>
        </w:rPr>
        <w:t>, 11 июня 2015 года №11, 28 июля 2015 года №2, 17 сентября 2015 года №10</w:t>
      </w:r>
      <w:r w:rsidR="003F661E">
        <w:rPr>
          <w:rFonts w:ascii="Times New Roman" w:hAnsi="Times New Roman" w:cs="Times New Roman"/>
          <w:sz w:val="28"/>
          <w:szCs w:val="28"/>
        </w:rPr>
        <w:t xml:space="preserve">, </w:t>
      </w:r>
      <w:r w:rsidR="00C33B3B">
        <w:rPr>
          <w:rFonts w:ascii="Times New Roman" w:hAnsi="Times New Roman" w:cs="Times New Roman"/>
          <w:sz w:val="28"/>
          <w:szCs w:val="28"/>
        </w:rPr>
        <w:t>24 декабря</w:t>
      </w:r>
      <w:r w:rsidR="007208EC">
        <w:rPr>
          <w:rFonts w:ascii="Times New Roman" w:hAnsi="Times New Roman" w:cs="Times New Roman"/>
          <w:sz w:val="28"/>
          <w:szCs w:val="28"/>
        </w:rPr>
        <w:t xml:space="preserve"> 2015 года</w:t>
      </w:r>
      <w:r w:rsidR="00C33B3B">
        <w:rPr>
          <w:rFonts w:ascii="Times New Roman" w:hAnsi="Times New Roman" w:cs="Times New Roman"/>
          <w:sz w:val="28"/>
          <w:szCs w:val="28"/>
        </w:rPr>
        <w:t xml:space="preserve"> №</w:t>
      </w:r>
      <w:r w:rsidR="007208EC">
        <w:rPr>
          <w:rFonts w:ascii="Times New Roman" w:hAnsi="Times New Roman" w:cs="Times New Roman"/>
          <w:sz w:val="28"/>
          <w:szCs w:val="28"/>
        </w:rPr>
        <w:t>16</w:t>
      </w:r>
      <w:r w:rsidR="003E5E6C">
        <w:rPr>
          <w:rFonts w:ascii="Times New Roman" w:hAnsi="Times New Roman" w:cs="Times New Roman"/>
          <w:sz w:val="28"/>
          <w:szCs w:val="28"/>
        </w:rPr>
        <w:t>, 24 марта 2016 года №24</w:t>
      </w:r>
      <w:r w:rsidR="004C6290">
        <w:rPr>
          <w:rFonts w:ascii="Times New Roman" w:hAnsi="Times New Roman" w:cs="Times New Roman"/>
          <w:sz w:val="28"/>
          <w:szCs w:val="28"/>
        </w:rPr>
        <w:t>, 16 июня 2016 года №14</w:t>
      </w:r>
      <w:r w:rsidR="00741A42">
        <w:rPr>
          <w:rFonts w:ascii="Times New Roman" w:hAnsi="Times New Roman" w:cs="Times New Roman"/>
          <w:sz w:val="28"/>
          <w:szCs w:val="28"/>
        </w:rPr>
        <w:t>, 29 сентября 2016 года №16</w:t>
      </w:r>
      <w:r w:rsidR="002B4470">
        <w:rPr>
          <w:rFonts w:ascii="Times New Roman" w:hAnsi="Times New Roman" w:cs="Times New Roman"/>
          <w:sz w:val="28"/>
          <w:szCs w:val="28"/>
        </w:rPr>
        <w:t>, 22 декабря 2016 года №15</w:t>
      </w:r>
      <w:r w:rsidR="00C8274D">
        <w:rPr>
          <w:rFonts w:ascii="Times New Roman" w:hAnsi="Times New Roman" w:cs="Times New Roman"/>
          <w:sz w:val="28"/>
          <w:szCs w:val="28"/>
        </w:rPr>
        <w:t xml:space="preserve">, </w:t>
      </w:r>
      <w:r w:rsidR="00A47250">
        <w:rPr>
          <w:rFonts w:ascii="Times New Roman" w:hAnsi="Times New Roman" w:cs="Times New Roman"/>
          <w:sz w:val="28"/>
          <w:szCs w:val="28"/>
        </w:rPr>
        <w:t>15 июня 2017 года №19</w:t>
      </w:r>
      <w:r w:rsidR="00B94211">
        <w:rPr>
          <w:rFonts w:ascii="Times New Roman" w:hAnsi="Times New Roman" w:cs="Times New Roman"/>
          <w:sz w:val="28"/>
          <w:szCs w:val="28"/>
        </w:rPr>
        <w:t>, 21 декабря 2017 года №10</w:t>
      </w:r>
      <w:r w:rsidR="00ED47A2">
        <w:rPr>
          <w:rFonts w:ascii="Times New Roman" w:hAnsi="Times New Roman" w:cs="Times New Roman"/>
          <w:sz w:val="28"/>
          <w:szCs w:val="28"/>
        </w:rPr>
        <w:t>, 31 мая 2018 года №11</w:t>
      </w:r>
      <w:r w:rsidR="009850E1">
        <w:rPr>
          <w:rFonts w:ascii="Times New Roman" w:hAnsi="Times New Roman" w:cs="Times New Roman"/>
          <w:sz w:val="28"/>
          <w:szCs w:val="28"/>
        </w:rPr>
        <w:t>, 6 сентября 2018 года №14</w:t>
      </w:r>
      <w:r w:rsidR="00801521">
        <w:rPr>
          <w:rFonts w:ascii="Times New Roman" w:hAnsi="Times New Roman" w:cs="Times New Roman"/>
          <w:sz w:val="28"/>
          <w:szCs w:val="28"/>
        </w:rPr>
        <w:t>, 6 июня 2019 года №9</w:t>
      </w:r>
      <w:r w:rsidR="00962A9E">
        <w:rPr>
          <w:rFonts w:ascii="Times New Roman" w:hAnsi="Times New Roman" w:cs="Times New Roman"/>
          <w:sz w:val="28"/>
          <w:szCs w:val="28"/>
        </w:rPr>
        <w:t>, 29 августа 2019</w:t>
      </w:r>
      <w:r w:rsidR="00DA1543">
        <w:rPr>
          <w:rFonts w:ascii="Times New Roman" w:hAnsi="Times New Roman" w:cs="Times New Roman"/>
          <w:sz w:val="28"/>
          <w:szCs w:val="28"/>
        </w:rPr>
        <w:t xml:space="preserve"> года</w:t>
      </w:r>
      <w:r w:rsidR="00962A9E">
        <w:rPr>
          <w:rFonts w:ascii="Times New Roman" w:hAnsi="Times New Roman" w:cs="Times New Roman"/>
          <w:sz w:val="28"/>
          <w:szCs w:val="28"/>
        </w:rPr>
        <w:t xml:space="preserve"> №7</w:t>
      </w:r>
      <w:r w:rsidR="003B457B">
        <w:rPr>
          <w:rFonts w:ascii="Times New Roman" w:hAnsi="Times New Roman" w:cs="Times New Roman"/>
          <w:sz w:val="28"/>
          <w:szCs w:val="28"/>
        </w:rPr>
        <w:t>, 27 ноября 2019 года №4</w:t>
      </w:r>
      <w:r w:rsidR="00AE47DF">
        <w:rPr>
          <w:rFonts w:ascii="Times New Roman" w:hAnsi="Times New Roman" w:cs="Times New Roman"/>
          <w:sz w:val="28"/>
          <w:szCs w:val="28"/>
        </w:rPr>
        <w:t>, 26 декабря 2019 года № 4</w:t>
      </w:r>
      <w:r w:rsidR="004449DE">
        <w:rPr>
          <w:rFonts w:ascii="Times New Roman" w:hAnsi="Times New Roman" w:cs="Times New Roman"/>
          <w:sz w:val="28"/>
          <w:szCs w:val="28"/>
        </w:rPr>
        <w:t>, 26 мая 2020 года №3</w:t>
      </w:r>
      <w:r w:rsidR="006E1F7C">
        <w:rPr>
          <w:rFonts w:ascii="Times New Roman" w:hAnsi="Times New Roman" w:cs="Times New Roman"/>
          <w:sz w:val="28"/>
          <w:szCs w:val="28"/>
        </w:rPr>
        <w:t>, 25 июня 2020 года № 13</w:t>
      </w:r>
      <w:r w:rsidR="00C33682">
        <w:rPr>
          <w:rFonts w:ascii="Times New Roman" w:hAnsi="Times New Roman" w:cs="Times New Roman"/>
          <w:sz w:val="28"/>
          <w:szCs w:val="28"/>
        </w:rPr>
        <w:t>, 23 июля 2020</w:t>
      </w:r>
      <w:r w:rsidR="00DA1543">
        <w:rPr>
          <w:rFonts w:ascii="Times New Roman" w:hAnsi="Times New Roman" w:cs="Times New Roman"/>
          <w:sz w:val="28"/>
          <w:szCs w:val="28"/>
        </w:rPr>
        <w:t xml:space="preserve"> года</w:t>
      </w:r>
      <w:r w:rsidR="00C33682">
        <w:rPr>
          <w:rFonts w:ascii="Times New Roman" w:hAnsi="Times New Roman" w:cs="Times New Roman"/>
          <w:sz w:val="28"/>
          <w:szCs w:val="28"/>
        </w:rPr>
        <w:t xml:space="preserve"> № 4</w:t>
      </w:r>
      <w:r w:rsidR="00B57870">
        <w:rPr>
          <w:rFonts w:ascii="Times New Roman" w:hAnsi="Times New Roman" w:cs="Times New Roman"/>
          <w:sz w:val="28"/>
          <w:szCs w:val="28"/>
        </w:rPr>
        <w:t>, 17 сентября 2020 года № 6</w:t>
      </w:r>
      <w:r w:rsidR="00AA4E41">
        <w:rPr>
          <w:rFonts w:ascii="Times New Roman" w:hAnsi="Times New Roman" w:cs="Times New Roman"/>
          <w:sz w:val="28"/>
          <w:szCs w:val="28"/>
        </w:rPr>
        <w:t>, 26 ноября 2020 №3</w:t>
      </w:r>
      <w:r w:rsidR="006B1F9F">
        <w:rPr>
          <w:rFonts w:ascii="Times New Roman" w:hAnsi="Times New Roman" w:cs="Times New Roman"/>
          <w:sz w:val="28"/>
          <w:szCs w:val="28"/>
        </w:rPr>
        <w:t>, 24 декабря 2020 года № 3</w:t>
      </w:r>
      <w:r w:rsidR="006B309B">
        <w:rPr>
          <w:rFonts w:ascii="Times New Roman" w:hAnsi="Times New Roman" w:cs="Times New Roman"/>
          <w:sz w:val="28"/>
          <w:szCs w:val="28"/>
        </w:rPr>
        <w:t>, 21 января 2021 года №2</w:t>
      </w:r>
      <w:r w:rsidR="001E6C94">
        <w:rPr>
          <w:rFonts w:ascii="Times New Roman" w:hAnsi="Times New Roman" w:cs="Times New Roman"/>
          <w:sz w:val="28"/>
          <w:szCs w:val="28"/>
        </w:rPr>
        <w:t>, 16 марта 2021 года № 5</w:t>
      </w:r>
      <w:r w:rsidR="00102444">
        <w:rPr>
          <w:rFonts w:ascii="Times New Roman" w:hAnsi="Times New Roman" w:cs="Times New Roman"/>
          <w:sz w:val="28"/>
          <w:szCs w:val="28"/>
        </w:rPr>
        <w:t>, 30</w:t>
      </w:r>
      <w:r w:rsidR="00DC39AE">
        <w:rPr>
          <w:rFonts w:ascii="Times New Roman" w:hAnsi="Times New Roman" w:cs="Times New Roman"/>
          <w:sz w:val="28"/>
          <w:szCs w:val="28"/>
        </w:rPr>
        <w:t xml:space="preserve"> </w:t>
      </w:r>
      <w:r w:rsidR="00102444">
        <w:rPr>
          <w:rFonts w:ascii="Times New Roman" w:hAnsi="Times New Roman" w:cs="Times New Roman"/>
          <w:sz w:val="28"/>
          <w:szCs w:val="28"/>
        </w:rPr>
        <w:t>марта 2021 года № 9</w:t>
      </w:r>
      <w:r w:rsidR="00DC39AE">
        <w:rPr>
          <w:rFonts w:ascii="Times New Roman" w:hAnsi="Times New Roman" w:cs="Times New Roman"/>
          <w:sz w:val="28"/>
          <w:szCs w:val="28"/>
        </w:rPr>
        <w:t>, 18 мая 2021 года № 1</w:t>
      </w:r>
      <w:r w:rsidR="00B57870">
        <w:rPr>
          <w:rFonts w:ascii="Times New Roman" w:hAnsi="Times New Roman" w:cs="Times New Roman"/>
          <w:sz w:val="28"/>
          <w:szCs w:val="28"/>
        </w:rPr>
        <w:t>)</w:t>
      </w:r>
      <w:r w:rsidR="00962A9E">
        <w:rPr>
          <w:rFonts w:ascii="Times New Roman" w:hAnsi="Times New Roman" w:cs="Times New Roman"/>
          <w:sz w:val="28"/>
          <w:szCs w:val="28"/>
        </w:rPr>
        <w:t>, следующие изменения</w:t>
      </w:r>
      <w:r w:rsidRPr="0027675A">
        <w:rPr>
          <w:rFonts w:ascii="Times New Roman" w:hAnsi="Times New Roman" w:cs="Times New Roman"/>
          <w:sz w:val="28"/>
          <w:szCs w:val="28"/>
        </w:rPr>
        <w:t>:</w:t>
      </w:r>
    </w:p>
    <w:p w:rsidR="00164CB0" w:rsidRDefault="00164CB0" w:rsidP="00D94C20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включить </w:t>
      </w:r>
      <w:r>
        <w:rPr>
          <w:rFonts w:ascii="Times New Roman" w:hAnsi="Times New Roman"/>
          <w:sz w:val="28"/>
          <w:szCs w:val="28"/>
        </w:rPr>
        <w:t xml:space="preserve">в зону индивидуальной жилой застройки (до 3 эт.), исключив из зоны малоэтажной высокоплотной застройки (до 3 эт.), </w:t>
      </w:r>
      <w:r>
        <w:rPr>
          <w:rFonts w:ascii="Times New Roman" w:hAnsi="Times New Roman" w:cs="Times New Roman"/>
          <w:sz w:val="28"/>
          <w:szCs w:val="28"/>
        </w:rPr>
        <w:t xml:space="preserve">земельный участок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 кадастровым номером </w:t>
      </w:r>
      <w:r>
        <w:rPr>
          <w:rFonts w:ascii="Times New Roman" w:hAnsi="Times New Roman" w:cs="Times New Roman"/>
          <w:sz w:val="28"/>
          <w:szCs w:val="28"/>
        </w:rPr>
        <w:t xml:space="preserve">08:14:032501:376 площадью 660 кв.м., расположенный по адресу: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Республика Калмыкия, город Элиста, </w:t>
      </w:r>
      <w:r>
        <w:rPr>
          <w:rFonts w:ascii="Times New Roman" w:hAnsi="Times New Roman"/>
          <w:sz w:val="28"/>
          <w:szCs w:val="28"/>
        </w:rPr>
        <w:lastRenderedPageBreak/>
        <w:t>ул. М.З. Аккочкарова, № 37</w:t>
      </w:r>
      <w:r>
        <w:rPr>
          <w:rFonts w:ascii="Times New Roman" w:hAnsi="Times New Roman" w:cs="Times New Roman"/>
          <w:sz w:val="28"/>
          <w:szCs w:val="28"/>
        </w:rPr>
        <w:t xml:space="preserve">, согласно схеме № 1 </w:t>
      </w:r>
      <w:r w:rsidR="00BB7F6B">
        <w:rPr>
          <w:rFonts w:ascii="Times New Roman" w:hAnsi="Times New Roman" w:cs="Times New Roman"/>
          <w:sz w:val="28"/>
          <w:szCs w:val="28"/>
        </w:rPr>
        <w:t>Приложения к настоящему решению;</w:t>
      </w:r>
    </w:p>
    <w:p w:rsidR="00BB7F6B" w:rsidRDefault="00BB7F6B" w:rsidP="00D94C20">
      <w:pPr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Pr="002F7EFA">
        <w:rPr>
          <w:rFonts w:ascii="Times New Roman" w:hAnsi="Times New Roman" w:cs="Times New Roman"/>
          <w:sz w:val="28"/>
          <w:szCs w:val="28"/>
        </w:rPr>
        <w:t>включить в коммунальную зону, исключи</w:t>
      </w:r>
      <w:r w:rsidR="002F7EFA">
        <w:rPr>
          <w:rFonts w:ascii="Times New Roman" w:hAnsi="Times New Roman" w:cs="Times New Roman"/>
          <w:sz w:val="28"/>
          <w:szCs w:val="28"/>
        </w:rPr>
        <w:t>в</w:t>
      </w:r>
      <w:r w:rsidRPr="002F7EFA">
        <w:rPr>
          <w:rFonts w:ascii="Times New Roman" w:hAnsi="Times New Roman" w:cs="Times New Roman"/>
          <w:sz w:val="28"/>
          <w:szCs w:val="28"/>
        </w:rPr>
        <w:t xml:space="preserve"> из зоны зеленых насаждений, земельный участок с кадастровым номером 08:14:030548:10214 площадью 625 кв.м., расположенный по адресу: Республика Калмыкия, город Элиста, ул. им. А.П. Пюрбеева, № 32 «А», согласно схеме № 2 Приложения к настоящему решению</w:t>
      </w:r>
      <w:r w:rsidR="00E256B1">
        <w:rPr>
          <w:rFonts w:ascii="Times New Roman" w:hAnsi="Times New Roman" w:cs="Times New Roman"/>
          <w:sz w:val="28"/>
          <w:szCs w:val="28"/>
        </w:rPr>
        <w:t>;</w:t>
      </w:r>
    </w:p>
    <w:p w:rsidR="002F7EFA" w:rsidRPr="002F7EFA" w:rsidRDefault="00BB7F6B" w:rsidP="00D94C20">
      <w:pPr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3</w:t>
      </w:r>
      <w:r w:rsidR="002F7EFA">
        <w:rPr>
          <w:rFonts w:ascii="Times New Roman" w:eastAsiaTheme="minorEastAsia" w:hAnsi="Times New Roman" w:cs="Times New Roman"/>
          <w:sz w:val="28"/>
          <w:szCs w:val="28"/>
        </w:rPr>
        <w:t xml:space="preserve">) </w:t>
      </w:r>
      <w:r w:rsidR="002F7EFA" w:rsidRPr="002F7EFA">
        <w:rPr>
          <w:rFonts w:ascii="Times New Roman" w:eastAsiaTheme="minorEastAsia" w:hAnsi="Times New Roman" w:cs="Times New Roman"/>
          <w:sz w:val="28"/>
          <w:szCs w:val="28"/>
        </w:rPr>
        <w:t xml:space="preserve">включить в зону школ, </w:t>
      </w:r>
      <w:r w:rsidR="002F7EFA">
        <w:rPr>
          <w:rFonts w:ascii="Times New Roman" w:hAnsi="Times New Roman" w:cs="Times New Roman"/>
          <w:sz w:val="28"/>
          <w:szCs w:val="28"/>
        </w:rPr>
        <w:t>исключив</w:t>
      </w:r>
      <w:r w:rsidR="002F7EFA" w:rsidRPr="002F7EFA">
        <w:rPr>
          <w:rFonts w:ascii="Times New Roman" w:eastAsiaTheme="minorEastAsia" w:hAnsi="Times New Roman" w:cs="Times New Roman"/>
          <w:sz w:val="28"/>
          <w:szCs w:val="28"/>
        </w:rPr>
        <w:t xml:space="preserve"> из зоны индивидуальной жилой застройки (до 3 эт.)</w:t>
      </w:r>
      <w:r w:rsidR="002F7EFA" w:rsidRPr="002F7EFA">
        <w:rPr>
          <w:rFonts w:ascii="Times New Roman" w:eastAsiaTheme="minorEastAsia" w:hAnsi="Times New Roman" w:cstheme="minorBidi"/>
          <w:sz w:val="28"/>
          <w:szCs w:val="28"/>
        </w:rPr>
        <w:t xml:space="preserve">, </w:t>
      </w:r>
      <w:r w:rsidR="002F7EFA" w:rsidRPr="002F7EFA">
        <w:rPr>
          <w:rFonts w:ascii="Times New Roman" w:eastAsiaTheme="minorEastAsia" w:hAnsi="Times New Roman" w:cs="Times New Roman"/>
          <w:sz w:val="28"/>
          <w:szCs w:val="28"/>
        </w:rPr>
        <w:t xml:space="preserve">земельный участок </w:t>
      </w:r>
      <w:r w:rsidR="002F7EFA" w:rsidRPr="002F7EF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 кадастровым номером </w:t>
      </w:r>
      <w:r w:rsidR="002F7EFA" w:rsidRPr="002F7EFA">
        <w:rPr>
          <w:rFonts w:ascii="Times New Roman" w:eastAsiaTheme="minorEastAsia" w:hAnsi="Times New Roman" w:cs="Times New Roman"/>
          <w:sz w:val="28"/>
          <w:szCs w:val="28"/>
        </w:rPr>
        <w:t xml:space="preserve">08:14:030702:1166 площадью 8 га, расположенный по адресному ориентиру: Республика Калмыкия, город Элиста, ул. Кленовая, согласно схеме № </w:t>
      </w:r>
      <w:r w:rsidR="002F7EFA">
        <w:rPr>
          <w:rFonts w:ascii="Times New Roman" w:eastAsiaTheme="minorEastAsia" w:hAnsi="Times New Roman" w:cs="Times New Roman"/>
          <w:sz w:val="28"/>
          <w:szCs w:val="28"/>
        </w:rPr>
        <w:t>3</w:t>
      </w:r>
      <w:r w:rsidR="002F7EFA" w:rsidRPr="002F7EFA">
        <w:rPr>
          <w:rFonts w:ascii="Times New Roman" w:eastAsiaTheme="minorEastAsia" w:hAnsi="Times New Roman" w:cs="Times New Roman"/>
          <w:sz w:val="28"/>
          <w:szCs w:val="28"/>
        </w:rPr>
        <w:t xml:space="preserve"> Приложения к настоящему решению;</w:t>
      </w:r>
    </w:p>
    <w:p w:rsidR="002F7EFA" w:rsidRPr="002F7EFA" w:rsidRDefault="002F7EFA" w:rsidP="00D94C20">
      <w:pPr>
        <w:widowControl/>
        <w:autoSpaceDE/>
        <w:autoSpaceDN/>
        <w:adjustRightInd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4) </w:t>
      </w:r>
      <w:r w:rsidRPr="002F7EFA">
        <w:rPr>
          <w:rFonts w:ascii="Times New Roman" w:eastAsiaTheme="minorEastAsia" w:hAnsi="Times New Roman" w:cs="Times New Roman"/>
          <w:sz w:val="28"/>
          <w:szCs w:val="28"/>
        </w:rPr>
        <w:t xml:space="preserve">включить в зону объектов здравоохранения и социального обеспечения, </w:t>
      </w:r>
      <w:r>
        <w:rPr>
          <w:rFonts w:ascii="Times New Roman" w:hAnsi="Times New Roman" w:cs="Times New Roman"/>
          <w:sz w:val="28"/>
          <w:szCs w:val="28"/>
        </w:rPr>
        <w:t>исключив</w:t>
      </w:r>
      <w:r w:rsidRPr="002F7EFA">
        <w:rPr>
          <w:rFonts w:ascii="Times New Roman" w:eastAsiaTheme="minorEastAsia" w:hAnsi="Times New Roman" w:cs="Times New Roman"/>
          <w:sz w:val="28"/>
          <w:szCs w:val="28"/>
        </w:rPr>
        <w:t xml:space="preserve"> из зоны многоэтажной жилой застройки (5 эт. и выше)</w:t>
      </w:r>
      <w:r w:rsidRPr="002F7EFA">
        <w:rPr>
          <w:rFonts w:ascii="Times New Roman" w:eastAsiaTheme="minorEastAsia" w:hAnsi="Times New Roman" w:cstheme="minorBidi"/>
          <w:sz w:val="28"/>
          <w:szCs w:val="28"/>
        </w:rPr>
        <w:t xml:space="preserve">, </w:t>
      </w:r>
      <w:r w:rsidRPr="002F7EFA">
        <w:rPr>
          <w:rFonts w:ascii="Times New Roman" w:eastAsiaTheme="minorEastAsia" w:hAnsi="Times New Roman" w:cs="Times New Roman"/>
          <w:sz w:val="28"/>
          <w:szCs w:val="28"/>
        </w:rPr>
        <w:t xml:space="preserve">земельный участок с кадастровым номером 08:14:030646:9 площадью 9650 кв.м., расположенный по адресу: Республика Калмыкия, город Элиста, 2 микрорайон, № 3, согласно схеме № </w:t>
      </w:r>
      <w:r>
        <w:rPr>
          <w:rFonts w:ascii="Times New Roman" w:eastAsiaTheme="minorEastAsia" w:hAnsi="Times New Roman" w:cs="Times New Roman"/>
          <w:sz w:val="28"/>
          <w:szCs w:val="28"/>
        </w:rPr>
        <w:t>4</w:t>
      </w:r>
      <w:r w:rsidRPr="002F7EFA">
        <w:rPr>
          <w:rFonts w:ascii="Times New Roman" w:eastAsiaTheme="minorEastAsia" w:hAnsi="Times New Roman" w:cs="Times New Roman"/>
          <w:sz w:val="28"/>
          <w:szCs w:val="28"/>
        </w:rPr>
        <w:t xml:space="preserve"> Приложения к настоящему решению;</w:t>
      </w:r>
    </w:p>
    <w:p w:rsidR="002F7EFA" w:rsidRPr="002F7EFA" w:rsidRDefault="00FF4359" w:rsidP="00D94C20">
      <w:pPr>
        <w:widowControl/>
        <w:autoSpaceDE/>
        <w:autoSpaceDN/>
        <w:adjustRightInd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5</w:t>
      </w:r>
      <w:r w:rsidR="002F7EFA">
        <w:rPr>
          <w:rFonts w:ascii="Times New Roman" w:eastAsiaTheme="minorEastAsia" w:hAnsi="Times New Roman" w:cs="Times New Roman"/>
          <w:sz w:val="28"/>
          <w:szCs w:val="28"/>
        </w:rPr>
        <w:t xml:space="preserve">) </w:t>
      </w:r>
      <w:r w:rsidR="002F7EFA" w:rsidRPr="002F7EFA">
        <w:rPr>
          <w:rFonts w:ascii="Times New Roman" w:eastAsiaTheme="minorEastAsia" w:hAnsi="Times New Roman" w:cs="Times New Roman"/>
          <w:sz w:val="28"/>
          <w:szCs w:val="28"/>
        </w:rPr>
        <w:t xml:space="preserve">включить в зону индивидуальной жилой застройки (до 3 эт.), </w:t>
      </w:r>
      <w:r w:rsidR="002F7EFA">
        <w:rPr>
          <w:rFonts w:ascii="Times New Roman" w:hAnsi="Times New Roman" w:cs="Times New Roman"/>
          <w:sz w:val="28"/>
          <w:szCs w:val="28"/>
        </w:rPr>
        <w:t>исключив</w:t>
      </w:r>
      <w:r w:rsidR="002F7EFA" w:rsidRPr="002F7EFA">
        <w:rPr>
          <w:rFonts w:ascii="Times New Roman" w:eastAsiaTheme="minorEastAsia" w:hAnsi="Times New Roman" w:cs="Times New Roman"/>
          <w:sz w:val="28"/>
          <w:szCs w:val="28"/>
        </w:rPr>
        <w:t xml:space="preserve"> из зоны многоэтажной жилой застройки (5 эт. и выше)</w:t>
      </w:r>
      <w:r w:rsidR="002F7EFA" w:rsidRPr="002F7EFA">
        <w:rPr>
          <w:rFonts w:ascii="Times New Roman" w:eastAsiaTheme="minorEastAsia" w:hAnsi="Times New Roman" w:cstheme="minorBidi"/>
          <w:sz w:val="28"/>
          <w:szCs w:val="28"/>
        </w:rPr>
        <w:t xml:space="preserve">, </w:t>
      </w:r>
      <w:r w:rsidR="002F7EFA" w:rsidRPr="002F7EFA">
        <w:rPr>
          <w:rFonts w:ascii="Times New Roman" w:eastAsiaTheme="minorEastAsia" w:hAnsi="Times New Roman" w:cs="Times New Roman"/>
          <w:sz w:val="28"/>
          <w:szCs w:val="28"/>
        </w:rPr>
        <w:t xml:space="preserve">земельный участок площадью 119 кв.м., расположенный по адресному ориентиру: Республика Калмыкия, город Элиста, ул. Партизанская, севернее № 44, согласно схеме № </w:t>
      </w:r>
      <w:r>
        <w:rPr>
          <w:rFonts w:ascii="Times New Roman" w:eastAsiaTheme="minorEastAsia" w:hAnsi="Times New Roman" w:cs="Times New Roman"/>
          <w:sz w:val="28"/>
          <w:szCs w:val="28"/>
        </w:rPr>
        <w:t>5</w:t>
      </w:r>
      <w:r w:rsidR="002F7EFA" w:rsidRPr="002F7EFA">
        <w:rPr>
          <w:rFonts w:ascii="Times New Roman" w:eastAsiaTheme="minorEastAsia" w:hAnsi="Times New Roman" w:cs="Times New Roman"/>
          <w:sz w:val="28"/>
          <w:szCs w:val="28"/>
        </w:rPr>
        <w:t xml:space="preserve"> Приложения к настоящему решению;</w:t>
      </w:r>
    </w:p>
    <w:p w:rsidR="002F7EFA" w:rsidRPr="002F7EFA" w:rsidRDefault="00FF4359" w:rsidP="00D94C20">
      <w:pPr>
        <w:widowControl/>
        <w:autoSpaceDE/>
        <w:autoSpaceDN/>
        <w:adjustRightInd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6</w:t>
      </w:r>
      <w:r w:rsidR="002F7EFA">
        <w:rPr>
          <w:rFonts w:ascii="Times New Roman" w:eastAsiaTheme="minorEastAsia" w:hAnsi="Times New Roman" w:cs="Times New Roman"/>
          <w:sz w:val="28"/>
          <w:szCs w:val="28"/>
        </w:rPr>
        <w:t xml:space="preserve">) </w:t>
      </w:r>
      <w:r w:rsidR="002F7EFA" w:rsidRPr="002F7EFA">
        <w:rPr>
          <w:rFonts w:ascii="Times New Roman" w:eastAsiaTheme="minorEastAsia" w:hAnsi="Times New Roman" w:cs="Times New Roman"/>
          <w:sz w:val="28"/>
          <w:szCs w:val="28"/>
        </w:rPr>
        <w:t xml:space="preserve">включить в коммунальную зону, </w:t>
      </w:r>
      <w:r w:rsidR="002F7EFA">
        <w:rPr>
          <w:rFonts w:ascii="Times New Roman" w:hAnsi="Times New Roman" w:cs="Times New Roman"/>
          <w:sz w:val="28"/>
          <w:szCs w:val="28"/>
        </w:rPr>
        <w:t>исключив</w:t>
      </w:r>
      <w:r w:rsidR="002F7EFA" w:rsidRPr="002F7EFA">
        <w:rPr>
          <w:rFonts w:ascii="Times New Roman" w:eastAsiaTheme="minorEastAsia" w:hAnsi="Times New Roman" w:cs="Times New Roman"/>
          <w:sz w:val="28"/>
          <w:szCs w:val="28"/>
        </w:rPr>
        <w:t xml:space="preserve"> из зоны улично-дорожной сети и зоны зеленых насаждений</w:t>
      </w:r>
      <w:r w:rsidR="002F7EFA" w:rsidRPr="002F7EFA">
        <w:rPr>
          <w:rFonts w:ascii="Times New Roman" w:eastAsiaTheme="minorEastAsia" w:hAnsi="Times New Roman" w:cstheme="minorBidi"/>
          <w:sz w:val="28"/>
          <w:szCs w:val="28"/>
        </w:rPr>
        <w:t xml:space="preserve">, </w:t>
      </w:r>
      <w:r w:rsidR="002F7EFA" w:rsidRPr="002F7EFA">
        <w:rPr>
          <w:rFonts w:ascii="Times New Roman" w:eastAsiaTheme="minorEastAsia" w:hAnsi="Times New Roman" w:cs="Times New Roman"/>
          <w:sz w:val="28"/>
          <w:szCs w:val="28"/>
        </w:rPr>
        <w:t xml:space="preserve">земельный участок с кадастровым номером 08:14:032402:270 площадью 24 кв.м., расположенный по адресному ориентиру: Республика Калмыкия, город Элиста, 9 микрорайон, кооператив «Первомайский», севернее гаража № 50 «Б» в 5-ти метрах, согласно схеме № </w:t>
      </w:r>
      <w:r>
        <w:rPr>
          <w:rFonts w:ascii="Times New Roman" w:eastAsiaTheme="minorEastAsia" w:hAnsi="Times New Roman" w:cs="Times New Roman"/>
          <w:sz w:val="28"/>
          <w:szCs w:val="28"/>
        </w:rPr>
        <w:t>6</w:t>
      </w:r>
      <w:r w:rsidR="002F7EFA" w:rsidRPr="002F7EFA">
        <w:rPr>
          <w:rFonts w:ascii="Times New Roman" w:eastAsiaTheme="minorEastAsia" w:hAnsi="Times New Roman" w:cs="Times New Roman"/>
          <w:sz w:val="28"/>
          <w:szCs w:val="28"/>
        </w:rPr>
        <w:t xml:space="preserve"> Приложения к настоящему решению;</w:t>
      </w:r>
    </w:p>
    <w:p w:rsidR="002F7EFA" w:rsidRPr="002F7EFA" w:rsidRDefault="00FF4359" w:rsidP="00D94C20">
      <w:pPr>
        <w:widowControl/>
        <w:autoSpaceDE/>
        <w:autoSpaceDN/>
        <w:adjustRightInd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7</w:t>
      </w:r>
      <w:r w:rsidR="002F7EFA">
        <w:rPr>
          <w:rFonts w:ascii="Times New Roman" w:eastAsiaTheme="minorEastAsia" w:hAnsi="Times New Roman" w:cs="Times New Roman"/>
          <w:sz w:val="28"/>
          <w:szCs w:val="28"/>
        </w:rPr>
        <w:t xml:space="preserve">) </w:t>
      </w:r>
      <w:r w:rsidR="002F7EFA" w:rsidRPr="002F7EFA">
        <w:rPr>
          <w:rFonts w:ascii="Times New Roman" w:eastAsiaTheme="minorEastAsia" w:hAnsi="Times New Roman" w:cs="Times New Roman"/>
          <w:sz w:val="28"/>
          <w:szCs w:val="28"/>
        </w:rPr>
        <w:t xml:space="preserve">включить в зону малоэтажной высокоплотной жилой застройки (до 3 эт.), </w:t>
      </w:r>
      <w:r w:rsidR="002F7EFA">
        <w:rPr>
          <w:rFonts w:ascii="Times New Roman" w:hAnsi="Times New Roman" w:cs="Times New Roman"/>
          <w:sz w:val="28"/>
          <w:szCs w:val="28"/>
        </w:rPr>
        <w:t>исключив</w:t>
      </w:r>
      <w:r w:rsidR="002F7EFA" w:rsidRPr="002F7EFA">
        <w:rPr>
          <w:rFonts w:ascii="Times New Roman" w:eastAsiaTheme="minorEastAsia" w:hAnsi="Times New Roman" w:cs="Times New Roman"/>
          <w:sz w:val="28"/>
          <w:szCs w:val="28"/>
        </w:rPr>
        <w:t xml:space="preserve"> из зоны индивидуальной жилой застройки (до 3 эт.), зоны улично-дорожной сети</w:t>
      </w:r>
      <w:r w:rsidR="002F7EFA" w:rsidRPr="002F7EFA">
        <w:rPr>
          <w:rFonts w:ascii="Times New Roman" w:eastAsiaTheme="minorEastAsia" w:hAnsi="Times New Roman" w:cstheme="minorBidi"/>
          <w:sz w:val="28"/>
          <w:szCs w:val="28"/>
        </w:rPr>
        <w:t xml:space="preserve">, </w:t>
      </w:r>
      <w:r w:rsidR="002F7EFA" w:rsidRPr="002F7EFA">
        <w:rPr>
          <w:rFonts w:ascii="Times New Roman" w:eastAsiaTheme="minorEastAsia" w:hAnsi="Times New Roman" w:cs="Times New Roman"/>
          <w:sz w:val="28"/>
          <w:szCs w:val="28"/>
        </w:rPr>
        <w:t xml:space="preserve">земельный участок с кадастровым номером 08:14:030638:26 площадью 737 кв.м., расположенный по адресу: Республика Калмыкия, город Элиста, ул. Байдукова, № 18, согласно схеме № </w:t>
      </w:r>
      <w:r>
        <w:rPr>
          <w:rFonts w:ascii="Times New Roman" w:eastAsiaTheme="minorEastAsia" w:hAnsi="Times New Roman" w:cs="Times New Roman"/>
          <w:sz w:val="28"/>
          <w:szCs w:val="28"/>
        </w:rPr>
        <w:t>7</w:t>
      </w:r>
      <w:r w:rsidR="002F7EFA" w:rsidRPr="002F7EFA">
        <w:rPr>
          <w:rFonts w:ascii="Times New Roman" w:eastAsiaTheme="minorEastAsia" w:hAnsi="Times New Roman" w:cs="Times New Roman"/>
          <w:sz w:val="28"/>
          <w:szCs w:val="28"/>
        </w:rPr>
        <w:t xml:space="preserve"> Приложения к настоящему решению;</w:t>
      </w:r>
    </w:p>
    <w:p w:rsidR="002F7EFA" w:rsidRPr="002F7EFA" w:rsidRDefault="00FF4359" w:rsidP="00D94C20">
      <w:pPr>
        <w:widowControl/>
        <w:autoSpaceDE/>
        <w:autoSpaceDN/>
        <w:adjustRightInd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8</w:t>
      </w:r>
      <w:r w:rsidR="002F7EFA">
        <w:rPr>
          <w:rFonts w:ascii="Times New Roman" w:eastAsiaTheme="minorEastAsia" w:hAnsi="Times New Roman" w:cs="Times New Roman"/>
          <w:sz w:val="28"/>
          <w:szCs w:val="28"/>
        </w:rPr>
        <w:t xml:space="preserve">) </w:t>
      </w:r>
      <w:r w:rsidR="002F7EFA" w:rsidRPr="002F7EFA">
        <w:rPr>
          <w:rFonts w:ascii="Times New Roman" w:eastAsiaTheme="minorEastAsia" w:hAnsi="Times New Roman" w:cs="Times New Roman"/>
          <w:sz w:val="28"/>
          <w:szCs w:val="28"/>
        </w:rPr>
        <w:t xml:space="preserve">включить в зону многоэтажной жилой застройки (5 эт. и выше), </w:t>
      </w:r>
      <w:r w:rsidR="002F7EFA">
        <w:rPr>
          <w:rFonts w:ascii="Times New Roman" w:hAnsi="Times New Roman" w:cs="Times New Roman"/>
          <w:sz w:val="28"/>
          <w:szCs w:val="28"/>
        </w:rPr>
        <w:t>исключив</w:t>
      </w:r>
      <w:r w:rsidR="002F7EFA" w:rsidRPr="002F7EFA">
        <w:rPr>
          <w:rFonts w:ascii="Times New Roman" w:eastAsiaTheme="minorEastAsia" w:hAnsi="Times New Roman" w:cs="Times New Roman"/>
          <w:sz w:val="28"/>
          <w:szCs w:val="28"/>
        </w:rPr>
        <w:t xml:space="preserve"> из зоны торговых и коммерческих объектов</w:t>
      </w:r>
      <w:r w:rsidR="002F7EFA" w:rsidRPr="002F7EFA">
        <w:rPr>
          <w:rFonts w:ascii="Times New Roman" w:eastAsiaTheme="minorEastAsia" w:hAnsi="Times New Roman" w:cstheme="minorBidi"/>
          <w:sz w:val="28"/>
          <w:szCs w:val="28"/>
        </w:rPr>
        <w:t xml:space="preserve">, </w:t>
      </w:r>
      <w:r w:rsidR="002F7EFA" w:rsidRPr="002F7EFA">
        <w:rPr>
          <w:rFonts w:ascii="Times New Roman" w:eastAsiaTheme="minorEastAsia" w:hAnsi="Times New Roman" w:cs="Times New Roman"/>
          <w:sz w:val="28"/>
          <w:szCs w:val="28"/>
        </w:rPr>
        <w:t xml:space="preserve">земельный участок с кадастровым номером 08:14:030654:1124 площадью 6949 кв.м., расположенный по адресу: Республика Калмыкия, город Элиста, ул. им. Хрущева Н.С., № 15, согласно схеме № </w:t>
      </w:r>
      <w:r>
        <w:rPr>
          <w:rFonts w:ascii="Times New Roman" w:eastAsiaTheme="minorEastAsia" w:hAnsi="Times New Roman" w:cs="Times New Roman"/>
          <w:sz w:val="28"/>
          <w:szCs w:val="28"/>
        </w:rPr>
        <w:t>8</w:t>
      </w:r>
      <w:r w:rsidR="002F7EFA" w:rsidRPr="002F7EFA">
        <w:rPr>
          <w:rFonts w:ascii="Times New Roman" w:eastAsiaTheme="minorEastAsia" w:hAnsi="Times New Roman" w:cs="Times New Roman"/>
          <w:sz w:val="28"/>
          <w:szCs w:val="28"/>
        </w:rPr>
        <w:t xml:space="preserve"> Приложен</w:t>
      </w:r>
      <w:r w:rsidR="00670D23">
        <w:rPr>
          <w:rFonts w:ascii="Times New Roman" w:eastAsiaTheme="minorEastAsia" w:hAnsi="Times New Roman" w:cs="Times New Roman"/>
          <w:sz w:val="28"/>
          <w:szCs w:val="28"/>
        </w:rPr>
        <w:t>ия к настоящему решению;</w:t>
      </w:r>
    </w:p>
    <w:p w:rsidR="00670D23" w:rsidRPr="00670D23" w:rsidRDefault="00FF4359" w:rsidP="00D94C20">
      <w:pPr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9</w:t>
      </w:r>
      <w:r w:rsidR="00670D23">
        <w:rPr>
          <w:rFonts w:ascii="Times New Roman" w:eastAsiaTheme="minorEastAsia" w:hAnsi="Times New Roman" w:cs="Times New Roman"/>
          <w:sz w:val="28"/>
          <w:szCs w:val="28"/>
        </w:rPr>
        <w:t xml:space="preserve">) </w:t>
      </w:r>
      <w:r w:rsidR="00670D23" w:rsidRPr="00670D23">
        <w:rPr>
          <w:rFonts w:ascii="Times New Roman" w:eastAsiaTheme="minorEastAsia" w:hAnsi="Times New Roman" w:cs="Times New Roman"/>
          <w:sz w:val="28"/>
          <w:szCs w:val="28"/>
        </w:rPr>
        <w:t xml:space="preserve">включить в зону индивидуальной жилой застройки (до 3 эт.), исключив из зоны улично-дорожной сети, земельный участок с кадастровым номером 08:14:030322:211 площадью 400 кв.м., </w:t>
      </w:r>
      <w:r w:rsidR="00670D23" w:rsidRPr="00670D23">
        <w:rPr>
          <w:rFonts w:ascii="Times New Roman" w:eastAsiaTheme="minorEastAsia" w:hAnsi="Times New Roman" w:cs="Times New Roman"/>
          <w:sz w:val="28"/>
          <w:szCs w:val="28"/>
        </w:rPr>
        <w:lastRenderedPageBreak/>
        <w:t>расположенный по адресу: Республика Калмыкия, город Элиста, въезд Кирбазарн</w:t>
      </w:r>
      <w:r>
        <w:rPr>
          <w:rFonts w:ascii="Times New Roman" w:eastAsiaTheme="minorEastAsia" w:hAnsi="Times New Roman" w:cs="Times New Roman"/>
          <w:sz w:val="28"/>
          <w:szCs w:val="28"/>
        </w:rPr>
        <w:t>ый, № 28 «А», согласно схеме № 9</w:t>
      </w:r>
      <w:r w:rsidR="00670D23" w:rsidRPr="00670D23">
        <w:rPr>
          <w:rFonts w:ascii="Times New Roman" w:eastAsiaTheme="minorEastAsia" w:hAnsi="Times New Roman" w:cs="Times New Roman"/>
          <w:sz w:val="28"/>
          <w:szCs w:val="28"/>
        </w:rPr>
        <w:t xml:space="preserve"> Приложения к настоящему решению;</w:t>
      </w:r>
    </w:p>
    <w:p w:rsidR="00670D23" w:rsidRPr="00670D23" w:rsidRDefault="00FF4359" w:rsidP="00D94C20">
      <w:pPr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10</w:t>
      </w:r>
      <w:r w:rsidR="00670D23">
        <w:rPr>
          <w:rFonts w:ascii="Times New Roman" w:eastAsiaTheme="minorEastAsia" w:hAnsi="Times New Roman" w:cs="Times New Roman"/>
          <w:sz w:val="28"/>
          <w:szCs w:val="28"/>
        </w:rPr>
        <w:t xml:space="preserve">) </w:t>
      </w:r>
      <w:r w:rsidR="00670D23" w:rsidRPr="00670D23">
        <w:rPr>
          <w:rFonts w:ascii="Times New Roman" w:eastAsiaTheme="minorEastAsia" w:hAnsi="Times New Roman" w:cs="Times New Roman"/>
          <w:sz w:val="28"/>
          <w:szCs w:val="28"/>
        </w:rPr>
        <w:t xml:space="preserve">включить в зону малоэтажной высокоплотной жилой застройки (до 3 эт.), </w:t>
      </w:r>
      <w:r w:rsidR="00670D23">
        <w:rPr>
          <w:rFonts w:ascii="Times New Roman" w:hAnsi="Times New Roman" w:cs="Times New Roman"/>
          <w:sz w:val="28"/>
          <w:szCs w:val="28"/>
        </w:rPr>
        <w:t>исключив</w:t>
      </w:r>
      <w:r w:rsidR="00670D23" w:rsidRPr="00670D23">
        <w:rPr>
          <w:rFonts w:ascii="Times New Roman" w:eastAsiaTheme="minorEastAsia" w:hAnsi="Times New Roman" w:cs="Times New Roman"/>
          <w:sz w:val="28"/>
          <w:szCs w:val="28"/>
        </w:rPr>
        <w:t xml:space="preserve"> из зоны улично-дорожной сети, зоны зеленых насаждений и коммунальной зоны, земельный участок с кадастровым номером 08:14:030543:292 площадью 2050 кв.м., расположенный по адресу: Республика Калмыкия, город Элиста, 2 переулок Геологический, № 2 «А», согласно схеме № </w:t>
      </w:r>
      <w:r>
        <w:rPr>
          <w:rFonts w:ascii="Times New Roman" w:eastAsiaTheme="minorEastAsia" w:hAnsi="Times New Roman" w:cs="Times New Roman"/>
          <w:sz w:val="28"/>
          <w:szCs w:val="28"/>
        </w:rPr>
        <w:t>10</w:t>
      </w:r>
      <w:r w:rsidR="00670D23" w:rsidRPr="00670D23">
        <w:rPr>
          <w:rFonts w:ascii="Times New Roman" w:eastAsiaTheme="minorEastAsia" w:hAnsi="Times New Roman" w:cs="Times New Roman"/>
          <w:sz w:val="28"/>
          <w:szCs w:val="28"/>
        </w:rPr>
        <w:t xml:space="preserve"> Приложения к настоящему решению;</w:t>
      </w:r>
    </w:p>
    <w:p w:rsidR="00670D23" w:rsidRPr="00670D23" w:rsidRDefault="00FF4359" w:rsidP="00D94C20">
      <w:pPr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11</w:t>
      </w:r>
      <w:r w:rsidR="00670D23">
        <w:rPr>
          <w:rFonts w:ascii="Times New Roman" w:eastAsiaTheme="minorEastAsia" w:hAnsi="Times New Roman" w:cs="Times New Roman"/>
          <w:sz w:val="28"/>
          <w:szCs w:val="28"/>
        </w:rPr>
        <w:t xml:space="preserve">) </w:t>
      </w:r>
      <w:r w:rsidR="00670D23" w:rsidRPr="00670D23">
        <w:rPr>
          <w:rFonts w:ascii="Times New Roman" w:eastAsiaTheme="minorEastAsia" w:hAnsi="Times New Roman" w:cs="Times New Roman"/>
          <w:sz w:val="28"/>
          <w:szCs w:val="28"/>
        </w:rPr>
        <w:t xml:space="preserve">включить в зону индивидуальной жилой застройки (до 3 эт.), </w:t>
      </w:r>
      <w:r w:rsidR="00670D23">
        <w:rPr>
          <w:rFonts w:ascii="Times New Roman" w:hAnsi="Times New Roman" w:cs="Times New Roman"/>
          <w:sz w:val="28"/>
          <w:szCs w:val="28"/>
        </w:rPr>
        <w:t>исключив</w:t>
      </w:r>
      <w:r w:rsidR="00670D23" w:rsidRPr="00670D23">
        <w:rPr>
          <w:rFonts w:ascii="Times New Roman" w:eastAsiaTheme="minorEastAsia" w:hAnsi="Times New Roman" w:cs="Times New Roman"/>
          <w:sz w:val="28"/>
          <w:szCs w:val="28"/>
        </w:rPr>
        <w:t xml:space="preserve"> из зоны зеленых насаждений и зоны улично-дорожной сети, земельные участки с кадастровыми номерами 08:14:030134:917, 08:14:030134:880, 08:14:030134:958, 08:14:030134:985, 08:14:030134:905, 08:14:030134:912 общей площадью 3600 кв.м., расположенные по адресу: Республика Калмыкия, город Элиста, ул. Полынная, № 60 «А», ул. им. Павла Вдовикина, №№ 54-58, согласно схеме № </w:t>
      </w:r>
      <w:r>
        <w:rPr>
          <w:rFonts w:ascii="Times New Roman" w:eastAsiaTheme="minorEastAsia" w:hAnsi="Times New Roman" w:cs="Times New Roman"/>
          <w:sz w:val="28"/>
          <w:szCs w:val="28"/>
        </w:rPr>
        <w:t>11</w:t>
      </w:r>
      <w:r w:rsidR="00670D23" w:rsidRPr="00670D23">
        <w:rPr>
          <w:rFonts w:ascii="Times New Roman" w:eastAsiaTheme="minorEastAsia" w:hAnsi="Times New Roman" w:cs="Times New Roman"/>
          <w:sz w:val="28"/>
          <w:szCs w:val="28"/>
        </w:rPr>
        <w:t xml:space="preserve"> Приложения к настоящему решению;</w:t>
      </w:r>
    </w:p>
    <w:p w:rsidR="00670D23" w:rsidRPr="00670D23" w:rsidRDefault="00FF4359" w:rsidP="00D94C20">
      <w:pPr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12</w:t>
      </w:r>
      <w:r w:rsidR="00670D23">
        <w:rPr>
          <w:rFonts w:ascii="Times New Roman" w:eastAsiaTheme="minorEastAsia" w:hAnsi="Times New Roman" w:cs="Times New Roman"/>
          <w:sz w:val="28"/>
          <w:szCs w:val="28"/>
        </w:rPr>
        <w:t xml:space="preserve">) </w:t>
      </w:r>
      <w:r w:rsidR="00670D23" w:rsidRPr="00670D23">
        <w:rPr>
          <w:rFonts w:ascii="Times New Roman" w:eastAsiaTheme="minorEastAsia" w:hAnsi="Times New Roman" w:cs="Times New Roman"/>
          <w:sz w:val="28"/>
          <w:szCs w:val="28"/>
        </w:rPr>
        <w:t xml:space="preserve">включить в зону индивидуальной жилой застройки (до 3 эт.), </w:t>
      </w:r>
      <w:r w:rsidR="00670D23">
        <w:rPr>
          <w:rFonts w:ascii="Times New Roman" w:hAnsi="Times New Roman" w:cs="Times New Roman"/>
          <w:sz w:val="28"/>
          <w:szCs w:val="28"/>
        </w:rPr>
        <w:t>исключив</w:t>
      </w:r>
      <w:r w:rsidR="00670D23" w:rsidRPr="00670D23">
        <w:rPr>
          <w:rFonts w:ascii="Times New Roman" w:eastAsiaTheme="minorEastAsia" w:hAnsi="Times New Roman" w:cs="Times New Roman"/>
          <w:sz w:val="28"/>
          <w:szCs w:val="28"/>
        </w:rPr>
        <w:t xml:space="preserve"> из зоны улично-дорожной сети, земельные участки с кадастровыми номерами 08:14:030201:241, 08:14:030201:248, 08:14:030201:243, 08:14:030201:247, 08:14:030201:220, 08:14:030201:227 общей площадью 3600 кв.м., расположенные по адресу: Республика Калмыкия, город Элиста, проезд Луговой, №№ 46, 48, ул. Гвардейск</w:t>
      </w:r>
      <w:r w:rsidR="00670D23">
        <w:rPr>
          <w:rFonts w:ascii="Times New Roman" w:eastAsiaTheme="minorEastAsia" w:hAnsi="Times New Roman" w:cs="Times New Roman"/>
          <w:sz w:val="28"/>
          <w:szCs w:val="28"/>
        </w:rPr>
        <w:t>а</w:t>
      </w:r>
      <w:r>
        <w:rPr>
          <w:rFonts w:ascii="Times New Roman" w:eastAsiaTheme="minorEastAsia" w:hAnsi="Times New Roman" w:cs="Times New Roman"/>
          <w:sz w:val="28"/>
          <w:szCs w:val="28"/>
        </w:rPr>
        <w:t>я, №№ 73-76, согласно схеме № 12</w:t>
      </w:r>
      <w:r w:rsidR="00670D23" w:rsidRPr="00670D23">
        <w:rPr>
          <w:rFonts w:ascii="Times New Roman" w:eastAsiaTheme="minorEastAsia" w:hAnsi="Times New Roman" w:cs="Times New Roman"/>
          <w:sz w:val="28"/>
          <w:szCs w:val="28"/>
        </w:rPr>
        <w:t xml:space="preserve"> Приложения к настоящему решению;</w:t>
      </w:r>
    </w:p>
    <w:p w:rsidR="00670D23" w:rsidRPr="00670D23" w:rsidRDefault="00FF4359" w:rsidP="00D94C20">
      <w:pPr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13</w:t>
      </w:r>
      <w:r w:rsidR="00670D23">
        <w:rPr>
          <w:rFonts w:ascii="Times New Roman" w:eastAsiaTheme="minorEastAsia" w:hAnsi="Times New Roman" w:cs="Times New Roman"/>
          <w:sz w:val="28"/>
          <w:szCs w:val="28"/>
        </w:rPr>
        <w:t xml:space="preserve">) </w:t>
      </w:r>
      <w:r w:rsidR="00670D23" w:rsidRPr="00670D23">
        <w:rPr>
          <w:rFonts w:ascii="Times New Roman" w:eastAsiaTheme="minorEastAsia" w:hAnsi="Times New Roman" w:cs="Times New Roman"/>
          <w:sz w:val="28"/>
          <w:szCs w:val="28"/>
        </w:rPr>
        <w:t xml:space="preserve">включить в зону индивидуальной жилой застройки (до 3 эт.), </w:t>
      </w:r>
      <w:r w:rsidR="00670D23">
        <w:rPr>
          <w:rFonts w:ascii="Times New Roman" w:hAnsi="Times New Roman" w:cs="Times New Roman"/>
          <w:sz w:val="28"/>
          <w:szCs w:val="28"/>
        </w:rPr>
        <w:t>исключив</w:t>
      </w:r>
      <w:r w:rsidR="00670D23" w:rsidRPr="00670D23">
        <w:rPr>
          <w:rFonts w:ascii="Times New Roman" w:eastAsiaTheme="minorEastAsia" w:hAnsi="Times New Roman" w:cs="Times New Roman"/>
          <w:sz w:val="28"/>
          <w:szCs w:val="28"/>
        </w:rPr>
        <w:t xml:space="preserve"> из зоны многоэтажной жилой застройки (5 эт. и выше) и зоны режимных объектов, земельные участки с кадастровыми номерами 08:14:030628:29, 08:14:030628:23, 08:14:030628:24, 08:14:030628:25, 08:14:030628:1134, 08:14:030628:1135, 08:14:030628:3, 08:14:030628:5 общей площадью 4973 кв.м., расположенные по адресу: Республика Калмыкия, город Элиста, ул. им. П. Осипенко, №№ 9, 11, 11 «А», ул. им. В. Манджиева, № 1, 1 «А», ул. Илюмжинова, №№ 32, 34, согласно схеме № </w:t>
      </w:r>
      <w:r>
        <w:rPr>
          <w:rFonts w:ascii="Times New Roman" w:eastAsiaTheme="minorEastAsia" w:hAnsi="Times New Roman" w:cs="Times New Roman"/>
          <w:sz w:val="28"/>
          <w:szCs w:val="28"/>
        </w:rPr>
        <w:t>13</w:t>
      </w:r>
      <w:r w:rsidR="00670D23" w:rsidRPr="00670D23">
        <w:rPr>
          <w:rFonts w:ascii="Times New Roman" w:eastAsiaTheme="minorEastAsia" w:hAnsi="Times New Roman" w:cs="Times New Roman"/>
          <w:sz w:val="28"/>
          <w:szCs w:val="28"/>
        </w:rPr>
        <w:t xml:space="preserve"> Приложения к настоящему решению;</w:t>
      </w:r>
    </w:p>
    <w:p w:rsidR="00670D23" w:rsidRPr="00670D23" w:rsidRDefault="00FF4359" w:rsidP="00D94C20">
      <w:pPr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14</w:t>
      </w:r>
      <w:r w:rsidR="00670D23">
        <w:rPr>
          <w:rFonts w:ascii="Times New Roman" w:eastAsiaTheme="minorEastAsia" w:hAnsi="Times New Roman" w:cs="Times New Roman"/>
          <w:sz w:val="28"/>
          <w:szCs w:val="28"/>
        </w:rPr>
        <w:t xml:space="preserve">) </w:t>
      </w:r>
      <w:r w:rsidR="00670D23" w:rsidRPr="00670D23">
        <w:rPr>
          <w:rFonts w:ascii="Times New Roman" w:eastAsiaTheme="minorEastAsia" w:hAnsi="Times New Roman" w:cs="Times New Roman"/>
          <w:sz w:val="28"/>
          <w:szCs w:val="28"/>
        </w:rPr>
        <w:t xml:space="preserve">включить в зону индивидуальной жилой застройки (до 3 эт.), </w:t>
      </w:r>
      <w:r w:rsidR="00670D23">
        <w:rPr>
          <w:rFonts w:ascii="Times New Roman" w:hAnsi="Times New Roman" w:cs="Times New Roman"/>
          <w:sz w:val="28"/>
          <w:szCs w:val="28"/>
        </w:rPr>
        <w:t>исключив</w:t>
      </w:r>
      <w:r w:rsidR="00670D23" w:rsidRPr="00670D23">
        <w:rPr>
          <w:rFonts w:ascii="Times New Roman" w:eastAsiaTheme="minorEastAsia" w:hAnsi="Times New Roman" w:cs="Times New Roman"/>
          <w:sz w:val="28"/>
          <w:szCs w:val="28"/>
        </w:rPr>
        <w:t xml:space="preserve"> из зоны улично-дорожной сети, земельные участки с кадастровыми номерами 08:14:030210:488, 08:14:030210:695, 08:14:030210:694 общей площадью 1500 кв.м., расположенные по адресу: Республика Калмыкия, город Элиста, ул. им. Лиджиева В.У., №№ 7 «А», 7 «Б», 7 «В», согласно схеме № </w:t>
      </w:r>
      <w:r>
        <w:rPr>
          <w:rFonts w:ascii="Times New Roman" w:eastAsiaTheme="minorEastAsia" w:hAnsi="Times New Roman" w:cs="Times New Roman"/>
          <w:sz w:val="28"/>
          <w:szCs w:val="28"/>
        </w:rPr>
        <w:t>14</w:t>
      </w:r>
      <w:r w:rsidR="00670D23" w:rsidRPr="00670D23">
        <w:rPr>
          <w:rFonts w:ascii="Times New Roman" w:eastAsiaTheme="minorEastAsia" w:hAnsi="Times New Roman" w:cs="Times New Roman"/>
          <w:sz w:val="28"/>
          <w:szCs w:val="28"/>
        </w:rPr>
        <w:t xml:space="preserve"> Приложения к настоящему решению;</w:t>
      </w:r>
    </w:p>
    <w:p w:rsidR="00670D23" w:rsidRPr="00670D23" w:rsidRDefault="00FF4359" w:rsidP="00D94C20">
      <w:pPr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15</w:t>
      </w:r>
      <w:r w:rsidR="00670D23">
        <w:rPr>
          <w:rFonts w:ascii="Times New Roman" w:eastAsiaTheme="minorEastAsia" w:hAnsi="Times New Roman" w:cs="Times New Roman"/>
          <w:sz w:val="28"/>
          <w:szCs w:val="28"/>
        </w:rPr>
        <w:t xml:space="preserve">) </w:t>
      </w:r>
      <w:r w:rsidR="00670D23" w:rsidRPr="00670D23">
        <w:rPr>
          <w:rFonts w:ascii="Times New Roman" w:eastAsiaTheme="minorEastAsia" w:hAnsi="Times New Roman" w:cs="Times New Roman"/>
          <w:sz w:val="28"/>
          <w:szCs w:val="28"/>
        </w:rPr>
        <w:t xml:space="preserve">включить в зону индивидуальной жилой застройки (до 3 эт.), </w:t>
      </w:r>
      <w:r w:rsidR="00670D23">
        <w:rPr>
          <w:rFonts w:ascii="Times New Roman" w:hAnsi="Times New Roman" w:cs="Times New Roman"/>
          <w:sz w:val="28"/>
          <w:szCs w:val="28"/>
        </w:rPr>
        <w:t>исключив</w:t>
      </w:r>
      <w:r w:rsidR="00670D23" w:rsidRPr="00670D23">
        <w:rPr>
          <w:rFonts w:ascii="Times New Roman" w:eastAsiaTheme="minorEastAsia" w:hAnsi="Times New Roman" w:cs="Times New Roman"/>
          <w:sz w:val="28"/>
          <w:szCs w:val="28"/>
        </w:rPr>
        <w:t xml:space="preserve"> из зоны улично-дорожной сети, земельные участки с кадастровыми номерами 08:14:030364:122, 08:14:030364:68, 08:14:030364:36 общей площадью 1840 кв.м., расположенные по адресу: Республика Калмыкия, город Элиста, ул. Южная, №</w:t>
      </w:r>
      <w:r w:rsidR="00670D23">
        <w:rPr>
          <w:rFonts w:ascii="Times New Roman" w:eastAsiaTheme="minorEastAsia" w:hAnsi="Times New Roman" w:cs="Times New Roman"/>
          <w:sz w:val="28"/>
          <w:szCs w:val="28"/>
        </w:rPr>
        <w:t>№ 12, 14, 16, с</w:t>
      </w:r>
      <w:r>
        <w:rPr>
          <w:rFonts w:ascii="Times New Roman" w:eastAsiaTheme="minorEastAsia" w:hAnsi="Times New Roman" w:cs="Times New Roman"/>
          <w:sz w:val="28"/>
          <w:szCs w:val="28"/>
        </w:rPr>
        <w:t>огласно схеме № 15</w:t>
      </w:r>
      <w:r w:rsidR="00670D23" w:rsidRPr="00670D23">
        <w:rPr>
          <w:rFonts w:ascii="Times New Roman" w:eastAsiaTheme="minorEastAsia" w:hAnsi="Times New Roman" w:cs="Times New Roman"/>
          <w:sz w:val="28"/>
          <w:szCs w:val="28"/>
        </w:rPr>
        <w:t xml:space="preserve"> Приложения к настоящему решению;</w:t>
      </w:r>
    </w:p>
    <w:p w:rsidR="00670D23" w:rsidRPr="00670D23" w:rsidRDefault="00FF4359" w:rsidP="00D94C20">
      <w:pPr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>16</w:t>
      </w:r>
      <w:r w:rsidR="00670D23">
        <w:rPr>
          <w:rFonts w:ascii="Times New Roman" w:eastAsiaTheme="minorEastAsia" w:hAnsi="Times New Roman" w:cs="Times New Roman"/>
          <w:sz w:val="28"/>
          <w:szCs w:val="28"/>
        </w:rPr>
        <w:t xml:space="preserve">) </w:t>
      </w:r>
      <w:r w:rsidR="00670D23" w:rsidRPr="00670D23">
        <w:rPr>
          <w:rFonts w:ascii="Times New Roman" w:eastAsiaTheme="minorEastAsia" w:hAnsi="Times New Roman" w:cs="Times New Roman"/>
          <w:sz w:val="28"/>
          <w:szCs w:val="28"/>
        </w:rPr>
        <w:t xml:space="preserve">включить в зону индивидуальной жилой застройки (до 3 эт.), </w:t>
      </w:r>
      <w:r w:rsidR="00A878BB">
        <w:rPr>
          <w:rFonts w:ascii="Times New Roman" w:hAnsi="Times New Roman" w:cs="Times New Roman"/>
          <w:sz w:val="28"/>
          <w:szCs w:val="28"/>
        </w:rPr>
        <w:t>исключив</w:t>
      </w:r>
      <w:r w:rsidR="00A878BB" w:rsidRPr="00670D23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670D23" w:rsidRPr="00670D23">
        <w:rPr>
          <w:rFonts w:ascii="Times New Roman" w:eastAsiaTheme="minorEastAsia" w:hAnsi="Times New Roman" w:cs="Times New Roman"/>
          <w:sz w:val="28"/>
          <w:szCs w:val="28"/>
        </w:rPr>
        <w:t>из зоны улично-дорожной сети, земельный участок с кадастровым номером 08:14:030640:115 площадью 250 кв.м., расположенного по адресу: Республика Калмыкия, город Элиста, проезд М. Лерм</w:t>
      </w:r>
      <w:r w:rsidR="00670D23">
        <w:rPr>
          <w:rFonts w:ascii="Times New Roman" w:eastAsiaTheme="minorEastAsia" w:hAnsi="Times New Roman" w:cs="Times New Roman"/>
          <w:sz w:val="28"/>
          <w:szCs w:val="28"/>
        </w:rPr>
        <w:t>о</w:t>
      </w:r>
      <w:r>
        <w:rPr>
          <w:rFonts w:ascii="Times New Roman" w:eastAsiaTheme="minorEastAsia" w:hAnsi="Times New Roman" w:cs="Times New Roman"/>
          <w:sz w:val="28"/>
          <w:szCs w:val="28"/>
        </w:rPr>
        <w:t>нтова, № 10, согласно схеме № 16</w:t>
      </w:r>
      <w:r w:rsidR="00670D23" w:rsidRPr="00670D23">
        <w:rPr>
          <w:rFonts w:ascii="Times New Roman" w:eastAsiaTheme="minorEastAsia" w:hAnsi="Times New Roman" w:cs="Times New Roman"/>
          <w:sz w:val="28"/>
          <w:szCs w:val="28"/>
        </w:rPr>
        <w:t xml:space="preserve"> Приложения к настоящему решению;</w:t>
      </w:r>
    </w:p>
    <w:p w:rsidR="00670D23" w:rsidRPr="00670D23" w:rsidRDefault="00FF4359" w:rsidP="00D94C20">
      <w:pPr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17</w:t>
      </w:r>
      <w:r w:rsidR="00670D23">
        <w:rPr>
          <w:rFonts w:ascii="Times New Roman" w:eastAsiaTheme="minorEastAsia" w:hAnsi="Times New Roman" w:cs="Times New Roman"/>
          <w:sz w:val="28"/>
          <w:szCs w:val="28"/>
        </w:rPr>
        <w:t xml:space="preserve">) </w:t>
      </w:r>
      <w:r w:rsidR="00670D23" w:rsidRPr="00670D23">
        <w:rPr>
          <w:rFonts w:ascii="Times New Roman" w:eastAsiaTheme="minorEastAsia" w:hAnsi="Times New Roman" w:cs="Times New Roman"/>
          <w:sz w:val="28"/>
          <w:szCs w:val="28"/>
        </w:rPr>
        <w:t xml:space="preserve">включить в зону общественных центров, </w:t>
      </w:r>
      <w:r w:rsidR="00A878BB">
        <w:rPr>
          <w:rFonts w:ascii="Times New Roman" w:hAnsi="Times New Roman" w:cs="Times New Roman"/>
          <w:sz w:val="28"/>
          <w:szCs w:val="28"/>
        </w:rPr>
        <w:t>исключив</w:t>
      </w:r>
      <w:r w:rsidR="00A878BB" w:rsidRPr="00670D23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670D23" w:rsidRPr="00670D23">
        <w:rPr>
          <w:rFonts w:ascii="Times New Roman" w:eastAsiaTheme="minorEastAsia" w:hAnsi="Times New Roman" w:cs="Times New Roman"/>
          <w:sz w:val="28"/>
          <w:szCs w:val="28"/>
        </w:rPr>
        <w:t>из зоны зеленых насаждений, земельный участок с кадастровым номером 08:14:030232:1518 площадью 343 кв.м., расположенный по адресу: Республика Калмыкия, город Элиста, ул. В.И. Ленина, № 7, строение № 8 «А»</w:t>
      </w:r>
      <w:r>
        <w:rPr>
          <w:rFonts w:ascii="Times New Roman" w:eastAsiaTheme="minorEastAsia" w:hAnsi="Times New Roman" w:cs="Times New Roman"/>
          <w:sz w:val="28"/>
          <w:szCs w:val="28"/>
        </w:rPr>
        <w:t>, согласно схеме № 17</w:t>
      </w:r>
      <w:r w:rsidR="00670D23">
        <w:rPr>
          <w:rFonts w:ascii="Times New Roman" w:eastAsiaTheme="minorEastAsia" w:hAnsi="Times New Roman" w:cs="Times New Roman"/>
          <w:sz w:val="28"/>
          <w:szCs w:val="28"/>
        </w:rPr>
        <w:t xml:space="preserve"> Приложения к настоящему решению</w:t>
      </w:r>
      <w:r w:rsidR="00670D23" w:rsidRPr="00670D23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A878BB" w:rsidRPr="00A878BB" w:rsidRDefault="00FF4359" w:rsidP="00D94C20">
      <w:pPr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18</w:t>
      </w:r>
      <w:r w:rsidR="00A878BB">
        <w:rPr>
          <w:rFonts w:ascii="Times New Roman" w:eastAsiaTheme="minorEastAsia" w:hAnsi="Times New Roman" w:cs="Times New Roman"/>
          <w:sz w:val="28"/>
          <w:szCs w:val="28"/>
        </w:rPr>
        <w:t xml:space="preserve">) </w:t>
      </w:r>
      <w:r w:rsidR="00A878BB" w:rsidRPr="00A878BB">
        <w:rPr>
          <w:rFonts w:ascii="Times New Roman" w:eastAsiaTheme="minorEastAsia" w:hAnsi="Times New Roman" w:cs="Times New Roman"/>
          <w:sz w:val="28"/>
          <w:szCs w:val="28"/>
        </w:rPr>
        <w:t xml:space="preserve">включить в зону объектов здравоохранения и социального обеспечения, </w:t>
      </w:r>
      <w:r w:rsidR="00A878BB">
        <w:rPr>
          <w:rFonts w:ascii="Times New Roman" w:hAnsi="Times New Roman" w:cs="Times New Roman"/>
          <w:sz w:val="28"/>
          <w:szCs w:val="28"/>
        </w:rPr>
        <w:t>исключив</w:t>
      </w:r>
      <w:r w:rsidR="00A878BB" w:rsidRPr="00A878BB">
        <w:rPr>
          <w:rFonts w:ascii="Times New Roman" w:eastAsiaTheme="minorEastAsia" w:hAnsi="Times New Roman" w:cs="Times New Roman"/>
          <w:sz w:val="28"/>
          <w:szCs w:val="28"/>
        </w:rPr>
        <w:t xml:space="preserve"> из зоны улично-дорожной сети и зоны зеленых насаждений, земельный участок площадью 2600 кв. м., расположенный по адресу: Республика Калмыкия, город Элиста, Восточная промзона, 7-й проезд, № 25, согласно схеме № </w:t>
      </w:r>
      <w:r>
        <w:rPr>
          <w:rFonts w:ascii="Times New Roman" w:eastAsiaTheme="minorEastAsia" w:hAnsi="Times New Roman" w:cs="Times New Roman"/>
          <w:sz w:val="28"/>
          <w:szCs w:val="28"/>
        </w:rPr>
        <w:t>18</w:t>
      </w:r>
      <w:r w:rsidR="00A878BB" w:rsidRPr="00A878BB">
        <w:rPr>
          <w:rFonts w:ascii="Times New Roman" w:eastAsiaTheme="minorEastAsia" w:hAnsi="Times New Roman" w:cs="Times New Roman"/>
          <w:sz w:val="28"/>
          <w:szCs w:val="28"/>
        </w:rPr>
        <w:t xml:space="preserve"> Приложения к настоящему решению;</w:t>
      </w:r>
    </w:p>
    <w:p w:rsidR="00A878BB" w:rsidRPr="00A878BB" w:rsidRDefault="00FF4359" w:rsidP="00D94C20">
      <w:pPr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19</w:t>
      </w:r>
      <w:r w:rsidR="00A878BB">
        <w:rPr>
          <w:rFonts w:ascii="Times New Roman" w:eastAsiaTheme="minorEastAsia" w:hAnsi="Times New Roman" w:cs="Times New Roman"/>
          <w:sz w:val="28"/>
          <w:szCs w:val="28"/>
        </w:rPr>
        <w:t xml:space="preserve">) </w:t>
      </w:r>
      <w:r w:rsidR="00A878BB" w:rsidRPr="00A878BB">
        <w:rPr>
          <w:rFonts w:ascii="Times New Roman" w:eastAsiaTheme="minorEastAsia" w:hAnsi="Times New Roman" w:cs="Times New Roman"/>
          <w:sz w:val="28"/>
          <w:szCs w:val="28"/>
        </w:rPr>
        <w:t xml:space="preserve">включить в зону индивидуальной жилой застройки (до 3 эт.), </w:t>
      </w:r>
      <w:r w:rsidR="00A878BB">
        <w:rPr>
          <w:rFonts w:ascii="Times New Roman" w:hAnsi="Times New Roman" w:cs="Times New Roman"/>
          <w:sz w:val="28"/>
          <w:szCs w:val="28"/>
        </w:rPr>
        <w:t>исключив</w:t>
      </w:r>
      <w:r w:rsidR="00A878BB" w:rsidRPr="00A878BB">
        <w:rPr>
          <w:rFonts w:ascii="Times New Roman" w:eastAsiaTheme="minorEastAsia" w:hAnsi="Times New Roman" w:cs="Times New Roman"/>
          <w:sz w:val="28"/>
          <w:szCs w:val="28"/>
        </w:rPr>
        <w:t xml:space="preserve"> из зоны улично-дорожной сети и зоны зеленых насаждений, земельный участок площадью 2400 кв.м., расположенный по адресу: Республика Калмыкия, город Элиста, Восточная промзона, 7 </w:t>
      </w:r>
      <w:r>
        <w:rPr>
          <w:rFonts w:ascii="Times New Roman" w:eastAsiaTheme="minorEastAsia" w:hAnsi="Times New Roman" w:cs="Times New Roman"/>
          <w:sz w:val="28"/>
          <w:szCs w:val="28"/>
        </w:rPr>
        <w:t>проезд, № 25, согласно схеме № 19</w:t>
      </w:r>
      <w:r w:rsidR="00A878BB" w:rsidRPr="00A878BB">
        <w:rPr>
          <w:rFonts w:ascii="Times New Roman" w:eastAsiaTheme="minorEastAsia" w:hAnsi="Times New Roman" w:cs="Times New Roman"/>
          <w:sz w:val="28"/>
          <w:szCs w:val="28"/>
        </w:rPr>
        <w:t xml:space="preserve"> Приложения к настоящему решению;</w:t>
      </w:r>
    </w:p>
    <w:p w:rsidR="00A878BB" w:rsidRPr="00A878BB" w:rsidRDefault="00FF4359" w:rsidP="00D94C20">
      <w:pPr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20</w:t>
      </w:r>
      <w:r w:rsidR="00A878BB">
        <w:rPr>
          <w:rFonts w:ascii="Times New Roman" w:eastAsiaTheme="minorEastAsia" w:hAnsi="Times New Roman" w:cs="Times New Roman"/>
          <w:sz w:val="28"/>
          <w:szCs w:val="28"/>
        </w:rPr>
        <w:t xml:space="preserve">) </w:t>
      </w:r>
      <w:r w:rsidR="00A878BB" w:rsidRPr="00A878BB">
        <w:rPr>
          <w:rFonts w:ascii="Times New Roman" w:eastAsiaTheme="minorEastAsia" w:hAnsi="Times New Roman" w:cs="Times New Roman"/>
          <w:sz w:val="28"/>
          <w:szCs w:val="28"/>
        </w:rPr>
        <w:t xml:space="preserve">включить в промышленную зону, </w:t>
      </w:r>
      <w:r w:rsidR="00A878BB">
        <w:rPr>
          <w:rFonts w:ascii="Times New Roman" w:hAnsi="Times New Roman" w:cs="Times New Roman"/>
          <w:sz w:val="28"/>
          <w:szCs w:val="28"/>
        </w:rPr>
        <w:t>исключив</w:t>
      </w:r>
      <w:r w:rsidR="00A878BB" w:rsidRPr="00A878BB">
        <w:rPr>
          <w:rFonts w:ascii="Times New Roman" w:eastAsiaTheme="minorEastAsia" w:hAnsi="Times New Roman" w:cs="Times New Roman"/>
          <w:sz w:val="28"/>
          <w:szCs w:val="28"/>
        </w:rPr>
        <w:t xml:space="preserve"> из зоны зеленых насаждений, зоны торговых и коммерческих объектов, </w:t>
      </w:r>
      <w:r w:rsidR="00A75545">
        <w:rPr>
          <w:rFonts w:ascii="Times New Roman" w:eastAsiaTheme="minorEastAsia" w:hAnsi="Times New Roman" w:cs="Times New Roman"/>
          <w:sz w:val="28"/>
          <w:szCs w:val="28"/>
        </w:rPr>
        <w:t>зоны улично-дорожной сети</w:t>
      </w:r>
      <w:r w:rsidR="00A878BB" w:rsidRPr="00A878BB">
        <w:rPr>
          <w:rFonts w:ascii="Times New Roman" w:eastAsiaTheme="minorEastAsia" w:hAnsi="Times New Roman" w:cs="Times New Roman"/>
          <w:sz w:val="28"/>
          <w:szCs w:val="28"/>
        </w:rPr>
        <w:t xml:space="preserve">, земельный участок с кадастровым номером 08:14:030501:121 площадью 1196 кв.м., расположенный по адресу: Республика Калмыкия, город Элиста, ул. им. Буденного С.М., № 5 «Б», согласно схеме № </w:t>
      </w:r>
      <w:r>
        <w:rPr>
          <w:rFonts w:ascii="Times New Roman" w:eastAsiaTheme="minorEastAsia" w:hAnsi="Times New Roman" w:cs="Times New Roman"/>
          <w:sz w:val="28"/>
          <w:szCs w:val="28"/>
        </w:rPr>
        <w:t>20</w:t>
      </w:r>
      <w:r w:rsidR="00A878BB" w:rsidRPr="00A878BB">
        <w:rPr>
          <w:rFonts w:ascii="Times New Roman" w:eastAsiaTheme="minorEastAsia" w:hAnsi="Times New Roman" w:cs="Times New Roman"/>
          <w:sz w:val="28"/>
          <w:szCs w:val="28"/>
        </w:rPr>
        <w:t xml:space="preserve"> Приложения к настоящему решению;</w:t>
      </w:r>
    </w:p>
    <w:p w:rsidR="00A878BB" w:rsidRPr="00A878BB" w:rsidRDefault="00FF4359" w:rsidP="00D94C20">
      <w:pPr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21</w:t>
      </w:r>
      <w:r w:rsidR="00A878BB">
        <w:rPr>
          <w:rFonts w:ascii="Times New Roman" w:eastAsiaTheme="minorEastAsia" w:hAnsi="Times New Roman" w:cs="Times New Roman"/>
          <w:sz w:val="28"/>
          <w:szCs w:val="28"/>
        </w:rPr>
        <w:t xml:space="preserve">) </w:t>
      </w:r>
      <w:r w:rsidR="00A878BB" w:rsidRPr="00A878BB">
        <w:rPr>
          <w:rFonts w:ascii="Times New Roman" w:eastAsiaTheme="minorEastAsia" w:hAnsi="Times New Roman" w:cs="Times New Roman"/>
          <w:sz w:val="28"/>
          <w:szCs w:val="28"/>
        </w:rPr>
        <w:t xml:space="preserve">включить в зону индивидуальной жилой застройки (до 3 эт.), </w:t>
      </w:r>
      <w:r w:rsidR="00A878BB">
        <w:rPr>
          <w:rFonts w:ascii="Times New Roman" w:hAnsi="Times New Roman" w:cs="Times New Roman"/>
          <w:sz w:val="28"/>
          <w:szCs w:val="28"/>
        </w:rPr>
        <w:t>исключив</w:t>
      </w:r>
      <w:r w:rsidR="00A878BB" w:rsidRPr="00A878BB">
        <w:rPr>
          <w:rFonts w:ascii="Times New Roman" w:eastAsiaTheme="minorEastAsia" w:hAnsi="Times New Roman" w:cs="Times New Roman"/>
          <w:sz w:val="28"/>
          <w:szCs w:val="28"/>
        </w:rPr>
        <w:t xml:space="preserve"> из коммунальной зоны и зоны торговых и коммерческих объектов, земельный участок с кадастровым номером 08:14:030543:53 площадью 1099 кв.м., расположенный по адресу: Республика Калмыкия, город Элиста, ул. Геологическая, № 1 «А», согласно схеме № </w:t>
      </w:r>
      <w:r>
        <w:rPr>
          <w:rFonts w:ascii="Times New Roman" w:eastAsiaTheme="minorEastAsia" w:hAnsi="Times New Roman" w:cs="Times New Roman"/>
          <w:sz w:val="28"/>
          <w:szCs w:val="28"/>
        </w:rPr>
        <w:t>21</w:t>
      </w:r>
      <w:r w:rsidR="00A878BB" w:rsidRPr="00A878BB">
        <w:rPr>
          <w:rFonts w:ascii="Times New Roman" w:eastAsiaTheme="minorEastAsia" w:hAnsi="Times New Roman" w:cs="Times New Roman"/>
          <w:sz w:val="28"/>
          <w:szCs w:val="28"/>
        </w:rPr>
        <w:t xml:space="preserve"> Приложения к настоящему решению;</w:t>
      </w:r>
    </w:p>
    <w:p w:rsidR="00A878BB" w:rsidRPr="00A878BB" w:rsidRDefault="00FF4359" w:rsidP="00D94C20">
      <w:pPr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22</w:t>
      </w:r>
      <w:r w:rsidR="00A878BB">
        <w:rPr>
          <w:rFonts w:ascii="Times New Roman" w:eastAsiaTheme="minorEastAsia" w:hAnsi="Times New Roman" w:cs="Times New Roman"/>
          <w:sz w:val="28"/>
          <w:szCs w:val="28"/>
        </w:rPr>
        <w:t xml:space="preserve">) </w:t>
      </w:r>
      <w:r w:rsidR="00A878BB" w:rsidRPr="00A878BB">
        <w:rPr>
          <w:rFonts w:ascii="Times New Roman" w:eastAsiaTheme="minorEastAsia" w:hAnsi="Times New Roman" w:cs="Times New Roman"/>
          <w:sz w:val="28"/>
          <w:szCs w:val="28"/>
        </w:rPr>
        <w:t xml:space="preserve">включить в промышленную зону, </w:t>
      </w:r>
      <w:r w:rsidR="00A878BB">
        <w:rPr>
          <w:rFonts w:ascii="Times New Roman" w:hAnsi="Times New Roman" w:cs="Times New Roman"/>
          <w:sz w:val="28"/>
          <w:szCs w:val="28"/>
        </w:rPr>
        <w:t>исключив</w:t>
      </w:r>
      <w:r w:rsidR="00A878BB" w:rsidRPr="00A878BB">
        <w:rPr>
          <w:rFonts w:ascii="Times New Roman" w:eastAsiaTheme="minorEastAsia" w:hAnsi="Times New Roman" w:cs="Times New Roman"/>
          <w:sz w:val="28"/>
          <w:szCs w:val="28"/>
        </w:rPr>
        <w:t xml:space="preserve"> из зоны улично-дорожной сети, земельный участок с кадастровым номером 08:14:030252:1146 площадью 154 кв.м., расположенный по адресному ориентиру: Республика Калмыкия, город Элиста, севернее улицы им. Лиджиева В.У., № 12, согласно схеме № </w:t>
      </w:r>
      <w:r>
        <w:rPr>
          <w:rFonts w:ascii="Times New Roman" w:eastAsiaTheme="minorEastAsia" w:hAnsi="Times New Roman" w:cs="Times New Roman"/>
          <w:sz w:val="28"/>
          <w:szCs w:val="28"/>
        </w:rPr>
        <w:t>22</w:t>
      </w:r>
      <w:r w:rsidR="00A878BB" w:rsidRPr="00A878BB">
        <w:rPr>
          <w:rFonts w:ascii="Times New Roman" w:eastAsiaTheme="minorEastAsia" w:hAnsi="Times New Roman" w:cs="Times New Roman"/>
          <w:sz w:val="28"/>
          <w:szCs w:val="28"/>
        </w:rPr>
        <w:t xml:space="preserve"> Приложения к настоящему решению;</w:t>
      </w:r>
    </w:p>
    <w:p w:rsidR="00A878BB" w:rsidRPr="00A878BB" w:rsidRDefault="00FF4359" w:rsidP="00D94C20">
      <w:pPr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23</w:t>
      </w:r>
      <w:r w:rsidR="00A878BB">
        <w:rPr>
          <w:rFonts w:ascii="Times New Roman" w:eastAsiaTheme="minorEastAsia" w:hAnsi="Times New Roman" w:cs="Times New Roman"/>
          <w:sz w:val="28"/>
          <w:szCs w:val="28"/>
        </w:rPr>
        <w:t xml:space="preserve">) </w:t>
      </w:r>
      <w:r w:rsidR="00A878BB" w:rsidRPr="00A878BB">
        <w:rPr>
          <w:rFonts w:ascii="Times New Roman" w:eastAsiaTheme="minorEastAsia" w:hAnsi="Times New Roman" w:cs="Times New Roman"/>
          <w:sz w:val="28"/>
          <w:szCs w:val="28"/>
        </w:rPr>
        <w:t xml:space="preserve">включить в зону индивидуальной жилой застройки (до 3 эт.), </w:t>
      </w:r>
      <w:r w:rsidR="00A878BB">
        <w:rPr>
          <w:rFonts w:ascii="Times New Roman" w:hAnsi="Times New Roman" w:cs="Times New Roman"/>
          <w:sz w:val="28"/>
          <w:szCs w:val="28"/>
        </w:rPr>
        <w:t>исключив</w:t>
      </w:r>
      <w:r w:rsidR="00A878BB" w:rsidRPr="00A878BB">
        <w:rPr>
          <w:rFonts w:ascii="Times New Roman" w:eastAsiaTheme="minorEastAsia" w:hAnsi="Times New Roman" w:cs="Times New Roman"/>
          <w:sz w:val="28"/>
          <w:szCs w:val="28"/>
        </w:rPr>
        <w:t xml:space="preserve"> из зоны улично-дорожной сети, зоны зеленых насаждений, земельный участок с кадастровым номером 08:14:030210:596 площадью 424 кв.м., расположенный по адресу: Республика Калмыкия, город Элиста, переулок Урлдан, № 3 «А», согласно схеме № </w:t>
      </w:r>
      <w:r>
        <w:rPr>
          <w:rFonts w:ascii="Times New Roman" w:eastAsiaTheme="minorEastAsia" w:hAnsi="Times New Roman" w:cs="Times New Roman"/>
          <w:sz w:val="28"/>
          <w:szCs w:val="28"/>
        </w:rPr>
        <w:t>23</w:t>
      </w:r>
      <w:r w:rsidR="00A878BB" w:rsidRPr="00A878BB">
        <w:rPr>
          <w:rFonts w:ascii="Times New Roman" w:eastAsiaTheme="minorEastAsia" w:hAnsi="Times New Roman" w:cs="Times New Roman"/>
          <w:sz w:val="28"/>
          <w:szCs w:val="28"/>
        </w:rPr>
        <w:t xml:space="preserve"> Приложения к настоящему решению;</w:t>
      </w:r>
    </w:p>
    <w:p w:rsidR="00A878BB" w:rsidRPr="00A878BB" w:rsidRDefault="00FF4359" w:rsidP="00D94C20">
      <w:pPr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>24</w:t>
      </w:r>
      <w:r w:rsidR="00A878BB">
        <w:rPr>
          <w:rFonts w:ascii="Times New Roman" w:eastAsiaTheme="minorEastAsia" w:hAnsi="Times New Roman" w:cs="Times New Roman"/>
          <w:sz w:val="28"/>
          <w:szCs w:val="28"/>
        </w:rPr>
        <w:t xml:space="preserve">) </w:t>
      </w:r>
      <w:r w:rsidR="00A878BB" w:rsidRPr="00A878BB">
        <w:rPr>
          <w:rFonts w:ascii="Times New Roman" w:eastAsiaTheme="minorEastAsia" w:hAnsi="Times New Roman" w:cs="Times New Roman"/>
          <w:sz w:val="28"/>
          <w:szCs w:val="28"/>
        </w:rPr>
        <w:t xml:space="preserve">включить в коммунальную зону, </w:t>
      </w:r>
      <w:r w:rsidR="00A878BB">
        <w:rPr>
          <w:rFonts w:ascii="Times New Roman" w:hAnsi="Times New Roman" w:cs="Times New Roman"/>
          <w:sz w:val="28"/>
          <w:szCs w:val="28"/>
        </w:rPr>
        <w:t>исключив</w:t>
      </w:r>
      <w:r w:rsidR="00A878BB" w:rsidRPr="00A878BB">
        <w:rPr>
          <w:rFonts w:ascii="Times New Roman" w:eastAsiaTheme="minorEastAsia" w:hAnsi="Times New Roman" w:cs="Times New Roman"/>
          <w:sz w:val="28"/>
          <w:szCs w:val="28"/>
        </w:rPr>
        <w:t xml:space="preserve"> из зоны зеленых насаждений, зоны улично-дорожной сети, земельный участок с кадастровым номером 08:14:030247:163 площадью 2266 кв.м., расположенный по адресу: Республика Калмыкия, город Элиста, ул. 28-й Армии, д. 42, согласно схеме № </w:t>
      </w:r>
      <w:r>
        <w:rPr>
          <w:rFonts w:ascii="Times New Roman" w:eastAsiaTheme="minorEastAsia" w:hAnsi="Times New Roman" w:cs="Times New Roman"/>
          <w:sz w:val="28"/>
          <w:szCs w:val="28"/>
        </w:rPr>
        <w:t>24</w:t>
      </w:r>
      <w:r w:rsidR="00A878BB" w:rsidRPr="00A878BB">
        <w:rPr>
          <w:rFonts w:ascii="Times New Roman" w:eastAsiaTheme="minorEastAsia" w:hAnsi="Times New Roman" w:cs="Times New Roman"/>
          <w:sz w:val="28"/>
          <w:szCs w:val="28"/>
        </w:rPr>
        <w:t xml:space="preserve"> Приложения к настоящему решению;</w:t>
      </w:r>
    </w:p>
    <w:p w:rsidR="00A878BB" w:rsidRPr="00A878BB" w:rsidRDefault="00FF4359" w:rsidP="00D94C20">
      <w:pPr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25</w:t>
      </w:r>
      <w:r w:rsidR="00A878BB">
        <w:rPr>
          <w:rFonts w:ascii="Times New Roman" w:eastAsiaTheme="minorEastAsia" w:hAnsi="Times New Roman" w:cs="Times New Roman"/>
          <w:sz w:val="28"/>
          <w:szCs w:val="28"/>
        </w:rPr>
        <w:t xml:space="preserve">) </w:t>
      </w:r>
      <w:r w:rsidR="00A878BB" w:rsidRPr="00A878BB">
        <w:rPr>
          <w:rFonts w:ascii="Times New Roman" w:eastAsiaTheme="minorEastAsia" w:hAnsi="Times New Roman" w:cs="Times New Roman"/>
          <w:sz w:val="28"/>
          <w:szCs w:val="28"/>
        </w:rPr>
        <w:t xml:space="preserve">включить в зону индивидуальной жилой застройки (до 3 эт.), </w:t>
      </w:r>
      <w:r w:rsidR="00A878BB">
        <w:rPr>
          <w:rFonts w:ascii="Times New Roman" w:hAnsi="Times New Roman" w:cs="Times New Roman"/>
          <w:sz w:val="28"/>
          <w:szCs w:val="28"/>
        </w:rPr>
        <w:t>исключив</w:t>
      </w:r>
      <w:r w:rsidR="00A878BB" w:rsidRPr="00A878BB">
        <w:rPr>
          <w:rFonts w:ascii="Times New Roman" w:eastAsiaTheme="minorEastAsia" w:hAnsi="Times New Roman" w:cs="Times New Roman"/>
          <w:sz w:val="28"/>
          <w:szCs w:val="28"/>
        </w:rPr>
        <w:t xml:space="preserve"> из зоны улично-дорожной сети, территорию общей площадью 2500 кв.м., расположенную по адресу: Республика Калмыкия, город Элиста, жилая группа «Универ-Сити», №№ 55-59, в 390 метрах северо-западнее д.14 по ул. им. партизанки Були Цюгатиевой, согласно схеме № </w:t>
      </w:r>
      <w:r>
        <w:rPr>
          <w:rFonts w:ascii="Times New Roman" w:eastAsiaTheme="minorEastAsia" w:hAnsi="Times New Roman" w:cs="Times New Roman"/>
          <w:sz w:val="28"/>
          <w:szCs w:val="28"/>
        </w:rPr>
        <w:t>25</w:t>
      </w:r>
      <w:r w:rsidR="00A878BB" w:rsidRPr="00A878BB">
        <w:rPr>
          <w:rFonts w:ascii="Times New Roman" w:eastAsiaTheme="minorEastAsia" w:hAnsi="Times New Roman" w:cs="Times New Roman"/>
          <w:sz w:val="28"/>
          <w:szCs w:val="28"/>
        </w:rPr>
        <w:t xml:space="preserve"> Приложения к настоящему решению;</w:t>
      </w:r>
    </w:p>
    <w:p w:rsidR="00A878BB" w:rsidRPr="00A878BB" w:rsidRDefault="00FF4359" w:rsidP="00D94C20">
      <w:pPr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26</w:t>
      </w:r>
      <w:r w:rsidR="00A878BB">
        <w:rPr>
          <w:rFonts w:ascii="Times New Roman" w:eastAsiaTheme="minorEastAsia" w:hAnsi="Times New Roman" w:cs="Times New Roman"/>
          <w:sz w:val="28"/>
          <w:szCs w:val="28"/>
        </w:rPr>
        <w:t xml:space="preserve">) </w:t>
      </w:r>
      <w:r w:rsidR="00A878BB" w:rsidRPr="00A878BB">
        <w:rPr>
          <w:rFonts w:ascii="Times New Roman" w:eastAsiaTheme="minorEastAsia" w:hAnsi="Times New Roman" w:cs="Times New Roman"/>
          <w:sz w:val="28"/>
          <w:szCs w:val="28"/>
        </w:rPr>
        <w:t xml:space="preserve">включить в зону индивидуальной жилой застройки (до 3 эт.), </w:t>
      </w:r>
      <w:r w:rsidR="00A878BB">
        <w:rPr>
          <w:rFonts w:ascii="Times New Roman" w:hAnsi="Times New Roman" w:cs="Times New Roman"/>
          <w:sz w:val="28"/>
          <w:szCs w:val="28"/>
        </w:rPr>
        <w:t>исключив</w:t>
      </w:r>
      <w:r w:rsidR="00A878BB" w:rsidRPr="00A878BB">
        <w:rPr>
          <w:rFonts w:ascii="Times New Roman" w:eastAsiaTheme="minorEastAsia" w:hAnsi="Times New Roman" w:cs="Times New Roman"/>
          <w:sz w:val="28"/>
          <w:szCs w:val="28"/>
        </w:rPr>
        <w:t xml:space="preserve"> из зоны зеленых насаждений, земельный участок с кадастровым номером 08:14:030541:154 площадью 600 кв.м., расположенный по адресу: Республика Калмыкия, город Элиста, ул. Мечникова, № 7 «А», согласно схеме № </w:t>
      </w:r>
      <w:r>
        <w:rPr>
          <w:rFonts w:ascii="Times New Roman" w:eastAsiaTheme="minorEastAsia" w:hAnsi="Times New Roman" w:cs="Times New Roman"/>
          <w:sz w:val="28"/>
          <w:szCs w:val="28"/>
        </w:rPr>
        <w:t>26</w:t>
      </w:r>
      <w:r w:rsidR="00A878BB" w:rsidRPr="00A878BB">
        <w:rPr>
          <w:rFonts w:ascii="Times New Roman" w:eastAsiaTheme="minorEastAsia" w:hAnsi="Times New Roman" w:cs="Times New Roman"/>
          <w:sz w:val="28"/>
          <w:szCs w:val="28"/>
        </w:rPr>
        <w:t xml:space="preserve"> Приложения к настоящему решению;</w:t>
      </w:r>
    </w:p>
    <w:p w:rsidR="00A878BB" w:rsidRPr="00A878BB" w:rsidRDefault="00FF4359" w:rsidP="00D94C20">
      <w:pPr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27</w:t>
      </w:r>
      <w:r w:rsidR="00A878BB">
        <w:rPr>
          <w:rFonts w:ascii="Times New Roman" w:eastAsiaTheme="minorEastAsia" w:hAnsi="Times New Roman" w:cs="Times New Roman"/>
          <w:sz w:val="28"/>
          <w:szCs w:val="28"/>
        </w:rPr>
        <w:t xml:space="preserve">) </w:t>
      </w:r>
      <w:r w:rsidR="00A878BB" w:rsidRPr="00A878BB">
        <w:rPr>
          <w:rFonts w:ascii="Times New Roman" w:eastAsiaTheme="minorEastAsia" w:hAnsi="Times New Roman" w:cs="Times New Roman"/>
          <w:sz w:val="28"/>
          <w:szCs w:val="28"/>
        </w:rPr>
        <w:t xml:space="preserve">включить в зону малоэтажной высокоплотной жилой застройки (до 3 эт.), </w:t>
      </w:r>
      <w:r w:rsidR="00A878BB">
        <w:rPr>
          <w:rFonts w:ascii="Times New Roman" w:hAnsi="Times New Roman" w:cs="Times New Roman"/>
          <w:sz w:val="28"/>
          <w:szCs w:val="28"/>
        </w:rPr>
        <w:t>исключив</w:t>
      </w:r>
      <w:r w:rsidR="00A878BB" w:rsidRPr="00A878BB">
        <w:rPr>
          <w:rFonts w:ascii="Times New Roman" w:eastAsiaTheme="minorEastAsia" w:hAnsi="Times New Roman" w:cs="Times New Roman"/>
          <w:sz w:val="28"/>
          <w:szCs w:val="28"/>
        </w:rPr>
        <w:t xml:space="preserve"> из зоны индивидуальной жилой застройки (до 3 эт.) и зоны улично-дорожной сети, земельные участки с кадастровыми номерами 08:14:030210:1239, 08:14:030210:1238 общей площадью 504 кв.м., расположенные по адресу: Республика Калмыкия, город Элиста, переулок Урл</w:t>
      </w:r>
      <w:r w:rsidR="00A878BB">
        <w:rPr>
          <w:rFonts w:ascii="Times New Roman" w:eastAsiaTheme="minorEastAsia" w:hAnsi="Times New Roman" w:cs="Times New Roman"/>
          <w:sz w:val="28"/>
          <w:szCs w:val="28"/>
        </w:rPr>
        <w:t>д</w:t>
      </w:r>
      <w:r>
        <w:rPr>
          <w:rFonts w:ascii="Times New Roman" w:eastAsiaTheme="minorEastAsia" w:hAnsi="Times New Roman" w:cs="Times New Roman"/>
          <w:sz w:val="28"/>
          <w:szCs w:val="28"/>
        </w:rPr>
        <w:t>ан, № 9 «Д», согласно схеме № 27</w:t>
      </w:r>
      <w:r w:rsidR="00A878BB" w:rsidRPr="00A878BB">
        <w:rPr>
          <w:rFonts w:ascii="Times New Roman" w:eastAsiaTheme="minorEastAsia" w:hAnsi="Times New Roman" w:cs="Times New Roman"/>
          <w:sz w:val="28"/>
          <w:szCs w:val="28"/>
        </w:rPr>
        <w:t xml:space="preserve"> Приложения к настоящему решению;</w:t>
      </w:r>
    </w:p>
    <w:p w:rsidR="00A878BB" w:rsidRPr="00A878BB" w:rsidRDefault="00FF4359" w:rsidP="00D94C20">
      <w:pPr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28</w:t>
      </w:r>
      <w:r w:rsidR="00A878BB">
        <w:rPr>
          <w:rFonts w:ascii="Times New Roman" w:eastAsiaTheme="minorEastAsia" w:hAnsi="Times New Roman" w:cs="Times New Roman"/>
          <w:sz w:val="28"/>
          <w:szCs w:val="28"/>
        </w:rPr>
        <w:t xml:space="preserve">) </w:t>
      </w:r>
      <w:r w:rsidR="00A878BB" w:rsidRPr="00A878BB">
        <w:rPr>
          <w:rFonts w:ascii="Times New Roman" w:eastAsiaTheme="minorEastAsia" w:hAnsi="Times New Roman" w:cs="Times New Roman"/>
          <w:sz w:val="28"/>
          <w:szCs w:val="28"/>
        </w:rPr>
        <w:t xml:space="preserve">включить в зону индивидуальной жилой застройки (до 3 эт.), </w:t>
      </w:r>
      <w:r w:rsidR="00A878BB">
        <w:rPr>
          <w:rFonts w:ascii="Times New Roman" w:hAnsi="Times New Roman" w:cs="Times New Roman"/>
          <w:sz w:val="28"/>
          <w:szCs w:val="28"/>
        </w:rPr>
        <w:t>исключив</w:t>
      </w:r>
      <w:r w:rsidR="00A878BB" w:rsidRPr="00A878BB">
        <w:rPr>
          <w:rFonts w:ascii="Times New Roman" w:eastAsiaTheme="minorEastAsia" w:hAnsi="Times New Roman" w:cs="Times New Roman"/>
          <w:sz w:val="28"/>
          <w:szCs w:val="28"/>
        </w:rPr>
        <w:t xml:space="preserve"> из зоны зеленых насаждений и зоны улично-дорожной сети, земельный участок с кадастровым номером 08:14:030239:303 площадью 600 кв.м., расположенный по адресу: Республика Калмыкия, город Элиста, въезд И. Гермашева, № 8, согласно схеме № </w:t>
      </w:r>
      <w:r>
        <w:rPr>
          <w:rFonts w:ascii="Times New Roman" w:eastAsiaTheme="minorEastAsia" w:hAnsi="Times New Roman" w:cs="Times New Roman"/>
          <w:sz w:val="28"/>
          <w:szCs w:val="28"/>
        </w:rPr>
        <w:t>28</w:t>
      </w:r>
      <w:r w:rsidR="00A878BB" w:rsidRPr="00A878BB">
        <w:rPr>
          <w:rFonts w:ascii="Times New Roman" w:eastAsiaTheme="minorEastAsia" w:hAnsi="Times New Roman" w:cs="Times New Roman"/>
          <w:sz w:val="28"/>
          <w:szCs w:val="28"/>
        </w:rPr>
        <w:t xml:space="preserve"> Приложения к настоящему решению;</w:t>
      </w:r>
    </w:p>
    <w:p w:rsidR="00A878BB" w:rsidRPr="00A878BB" w:rsidRDefault="00FF4359" w:rsidP="00D94C20">
      <w:pPr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29</w:t>
      </w:r>
      <w:r w:rsidR="00A878BB">
        <w:rPr>
          <w:rFonts w:ascii="Times New Roman" w:eastAsiaTheme="minorEastAsia" w:hAnsi="Times New Roman" w:cs="Times New Roman"/>
          <w:sz w:val="28"/>
          <w:szCs w:val="28"/>
        </w:rPr>
        <w:t xml:space="preserve">) </w:t>
      </w:r>
      <w:r w:rsidR="00A878BB" w:rsidRPr="00A878BB">
        <w:rPr>
          <w:rFonts w:ascii="Times New Roman" w:eastAsiaTheme="minorEastAsia" w:hAnsi="Times New Roman" w:cs="Times New Roman"/>
          <w:sz w:val="28"/>
          <w:szCs w:val="28"/>
        </w:rPr>
        <w:t xml:space="preserve">включить в зону индивидуальной жилой застройки (до 3 эт.), </w:t>
      </w:r>
      <w:r w:rsidR="00A878BB">
        <w:rPr>
          <w:rFonts w:ascii="Times New Roman" w:hAnsi="Times New Roman" w:cs="Times New Roman"/>
          <w:sz w:val="28"/>
          <w:szCs w:val="28"/>
        </w:rPr>
        <w:t>исключив</w:t>
      </w:r>
      <w:r w:rsidR="00A878BB" w:rsidRPr="00A878BB">
        <w:rPr>
          <w:rFonts w:ascii="Times New Roman" w:eastAsiaTheme="minorEastAsia" w:hAnsi="Times New Roman" w:cs="Times New Roman"/>
          <w:sz w:val="28"/>
          <w:szCs w:val="28"/>
        </w:rPr>
        <w:t xml:space="preserve"> из зоны улично-дорожной сети, земельный участок с кадастровым номером 08:14:031102:1178 площадью 600 кв.м., расположенный по адресу: Республика Калмыкия, город Элиста, ул.</w:t>
      </w:r>
      <w:r w:rsidR="00A878BB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Дачная, № 1, согласно схеме № 29</w:t>
      </w:r>
      <w:r w:rsidR="00A878BB" w:rsidRPr="00A878BB">
        <w:rPr>
          <w:rFonts w:ascii="Times New Roman" w:eastAsiaTheme="minorEastAsia" w:hAnsi="Times New Roman" w:cs="Times New Roman"/>
          <w:sz w:val="28"/>
          <w:szCs w:val="28"/>
        </w:rPr>
        <w:t xml:space="preserve"> Приложения к настоящему решению;</w:t>
      </w:r>
    </w:p>
    <w:p w:rsidR="002F7EFA" w:rsidRDefault="00FF4359" w:rsidP="00D94C20">
      <w:pPr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30</w:t>
      </w:r>
      <w:r w:rsidR="00A878BB">
        <w:rPr>
          <w:rFonts w:ascii="Times New Roman" w:eastAsiaTheme="minorEastAsia" w:hAnsi="Times New Roman" w:cs="Times New Roman"/>
          <w:sz w:val="28"/>
          <w:szCs w:val="28"/>
        </w:rPr>
        <w:t xml:space="preserve">) </w:t>
      </w:r>
      <w:r w:rsidR="00A878BB" w:rsidRPr="00A878BB">
        <w:rPr>
          <w:rFonts w:ascii="Times New Roman" w:eastAsiaTheme="minorEastAsia" w:hAnsi="Times New Roman" w:cs="Times New Roman"/>
          <w:sz w:val="28"/>
          <w:szCs w:val="28"/>
        </w:rPr>
        <w:t>включить в зону тор</w:t>
      </w:r>
      <w:r w:rsidR="00841C02">
        <w:rPr>
          <w:rFonts w:ascii="Times New Roman" w:eastAsiaTheme="minorEastAsia" w:hAnsi="Times New Roman" w:cs="Times New Roman"/>
          <w:sz w:val="28"/>
          <w:szCs w:val="28"/>
        </w:rPr>
        <w:t>говых и коммерческих объектов, исключив</w:t>
      </w:r>
      <w:r w:rsidR="00A878BB" w:rsidRPr="00A878BB">
        <w:rPr>
          <w:rFonts w:ascii="Times New Roman" w:eastAsiaTheme="minorEastAsia" w:hAnsi="Times New Roman" w:cs="Times New Roman"/>
          <w:sz w:val="28"/>
          <w:szCs w:val="28"/>
        </w:rPr>
        <w:t xml:space="preserve"> из зоны улично-дорожной сети, земельный участок площадью 3292 кв.м., расположенный по адресному ориентиру: Республика Калмыкия, город Элиста, Северная промзона, согласно схеме № </w:t>
      </w:r>
      <w:r>
        <w:rPr>
          <w:rFonts w:ascii="Times New Roman" w:eastAsiaTheme="minorEastAsia" w:hAnsi="Times New Roman" w:cs="Times New Roman"/>
          <w:sz w:val="28"/>
          <w:szCs w:val="28"/>
        </w:rPr>
        <w:t>30</w:t>
      </w:r>
      <w:r w:rsidR="00A878BB" w:rsidRPr="00A878BB">
        <w:rPr>
          <w:rFonts w:ascii="Times New Roman" w:eastAsiaTheme="minorEastAsia" w:hAnsi="Times New Roman" w:cs="Times New Roman"/>
          <w:sz w:val="28"/>
          <w:szCs w:val="28"/>
        </w:rPr>
        <w:t xml:space="preserve"> Приложения к настоящему решению</w:t>
      </w:r>
      <w:r w:rsidR="00D94C20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D94C20" w:rsidRDefault="00FF4359" w:rsidP="00841C02">
      <w:pPr>
        <w:widowControl/>
        <w:autoSpaceDE/>
        <w:autoSpaceDN/>
        <w:adjustRightInd/>
        <w:ind w:firstLine="709"/>
        <w:rPr>
          <w:rFonts w:ascii="Times New Roman" w:eastAsiaTheme="minorEastAsia" w:hAnsi="Times New Roman" w:cs="Times New Roman"/>
          <w:b/>
          <w:i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31</w:t>
      </w:r>
      <w:r w:rsidR="00D94C20" w:rsidRPr="00841C02">
        <w:rPr>
          <w:rFonts w:ascii="Times New Roman" w:eastAsiaTheme="minorEastAsia" w:hAnsi="Times New Roman" w:cs="Times New Roman"/>
          <w:sz w:val="28"/>
          <w:szCs w:val="28"/>
        </w:rPr>
        <w:t>) включить в зону индивидуальн</w:t>
      </w:r>
      <w:r w:rsidR="00841C02">
        <w:rPr>
          <w:rFonts w:ascii="Times New Roman" w:eastAsiaTheme="minorEastAsia" w:hAnsi="Times New Roman" w:cs="Times New Roman"/>
          <w:sz w:val="28"/>
          <w:szCs w:val="28"/>
        </w:rPr>
        <w:t>ой жилой застройки (до 3 эт.), исключив</w:t>
      </w:r>
      <w:r w:rsidR="00D94C20" w:rsidRPr="00841C02">
        <w:rPr>
          <w:rFonts w:ascii="Times New Roman" w:eastAsiaTheme="minorEastAsia" w:hAnsi="Times New Roman" w:cs="Times New Roman"/>
          <w:sz w:val="28"/>
          <w:szCs w:val="28"/>
        </w:rPr>
        <w:t xml:space="preserve"> из зоны зеленых насаждений, земельные участки общей площадью 1200 кв.м., расположенные по адресу: </w:t>
      </w:r>
      <w:r w:rsidR="00F63515" w:rsidRPr="00841C02">
        <w:rPr>
          <w:rFonts w:ascii="Times New Roman" w:eastAsiaTheme="minorEastAsia" w:hAnsi="Times New Roman" w:cs="Times New Roman"/>
          <w:sz w:val="28"/>
          <w:szCs w:val="28"/>
        </w:rPr>
        <w:t xml:space="preserve">Республика Калмыкия, </w:t>
      </w:r>
      <w:r w:rsidR="00D94C20" w:rsidRPr="00841C02">
        <w:rPr>
          <w:rFonts w:ascii="Times New Roman" w:eastAsiaTheme="minorEastAsia" w:hAnsi="Times New Roman" w:cs="Times New Roman"/>
          <w:sz w:val="28"/>
          <w:szCs w:val="28"/>
        </w:rPr>
        <w:t>город Элиста, ул. им. Канукова,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д. № 91, согласно схеме № 31</w:t>
      </w:r>
      <w:r w:rsidR="00D94C20" w:rsidRPr="00841C02">
        <w:rPr>
          <w:rFonts w:ascii="Times New Roman" w:eastAsiaTheme="minorEastAsia" w:hAnsi="Times New Roman" w:cs="Times New Roman"/>
          <w:sz w:val="28"/>
          <w:szCs w:val="28"/>
        </w:rPr>
        <w:t xml:space="preserve"> Приложения к настоящему решению</w:t>
      </w:r>
      <w:r w:rsidR="00841C02">
        <w:rPr>
          <w:rFonts w:ascii="Times New Roman" w:eastAsiaTheme="minorEastAsia" w:hAnsi="Times New Roman" w:cs="Times New Roman"/>
          <w:sz w:val="28"/>
          <w:szCs w:val="28"/>
        </w:rPr>
        <w:t xml:space="preserve">; </w:t>
      </w:r>
    </w:p>
    <w:p w:rsidR="00F63515" w:rsidRPr="0046311B" w:rsidRDefault="00FF4359" w:rsidP="00841C02">
      <w:pPr>
        <w:widowControl/>
        <w:autoSpaceDE/>
        <w:autoSpaceDN/>
        <w:adjustRightInd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>32</w:t>
      </w:r>
      <w:r w:rsidR="00F63515">
        <w:rPr>
          <w:rFonts w:ascii="Times New Roman" w:eastAsiaTheme="minorEastAsia" w:hAnsi="Times New Roman" w:cs="Times New Roman"/>
          <w:sz w:val="28"/>
          <w:szCs w:val="28"/>
        </w:rPr>
        <w:t xml:space="preserve">) </w:t>
      </w:r>
      <w:r w:rsidR="00F63515" w:rsidRPr="0046311B">
        <w:rPr>
          <w:rFonts w:ascii="Times New Roman" w:eastAsiaTheme="minorEastAsia" w:hAnsi="Times New Roman" w:cs="Times New Roman"/>
          <w:sz w:val="28"/>
          <w:szCs w:val="28"/>
        </w:rPr>
        <w:t>включить в зону торговых и коммерческих объектов, исключ</w:t>
      </w:r>
      <w:r w:rsidR="00F63515">
        <w:rPr>
          <w:rFonts w:ascii="Times New Roman" w:eastAsiaTheme="minorEastAsia" w:hAnsi="Times New Roman" w:cs="Times New Roman"/>
          <w:sz w:val="28"/>
          <w:szCs w:val="28"/>
        </w:rPr>
        <w:t>ив</w:t>
      </w:r>
      <w:r w:rsidR="00F63515" w:rsidRPr="0046311B">
        <w:rPr>
          <w:rFonts w:ascii="Times New Roman" w:eastAsiaTheme="minorEastAsia" w:hAnsi="Times New Roman" w:cs="Times New Roman"/>
          <w:sz w:val="28"/>
          <w:szCs w:val="28"/>
        </w:rPr>
        <w:t xml:space="preserve"> из зоны зеленых насаждений, земельные участки площадью 157 кв. м и 300 кв. м, расположенные по адресу:</w:t>
      </w:r>
      <w:r w:rsidR="00F63515">
        <w:rPr>
          <w:rFonts w:ascii="Times New Roman" w:eastAsiaTheme="minorEastAsia" w:hAnsi="Times New Roman" w:cs="Times New Roman"/>
          <w:sz w:val="28"/>
          <w:szCs w:val="28"/>
        </w:rPr>
        <w:t xml:space="preserve"> Республика Калмыкия, </w:t>
      </w:r>
      <w:r w:rsidR="00F63515" w:rsidRPr="0046311B">
        <w:rPr>
          <w:rFonts w:ascii="Times New Roman" w:eastAsiaTheme="minorEastAsia" w:hAnsi="Times New Roman" w:cs="Times New Roman"/>
          <w:sz w:val="28"/>
          <w:szCs w:val="28"/>
        </w:rPr>
        <w:t xml:space="preserve"> г</w:t>
      </w:r>
      <w:r w:rsidR="00F63515">
        <w:rPr>
          <w:rFonts w:ascii="Times New Roman" w:eastAsiaTheme="minorEastAsia" w:hAnsi="Times New Roman" w:cs="Times New Roman"/>
          <w:sz w:val="28"/>
          <w:szCs w:val="28"/>
        </w:rPr>
        <w:t>ород</w:t>
      </w:r>
      <w:r w:rsidR="00F63515" w:rsidRPr="0046311B">
        <w:rPr>
          <w:rFonts w:ascii="Times New Roman" w:eastAsiaTheme="minorEastAsia" w:hAnsi="Times New Roman" w:cs="Times New Roman"/>
          <w:sz w:val="28"/>
          <w:szCs w:val="28"/>
        </w:rPr>
        <w:t xml:space="preserve"> Элиста, ул. им. Сухэ-Батора, № 35, согласно схеме № </w:t>
      </w:r>
      <w:r>
        <w:rPr>
          <w:rFonts w:ascii="Times New Roman" w:eastAsiaTheme="minorEastAsia" w:hAnsi="Times New Roman" w:cs="Times New Roman"/>
          <w:sz w:val="28"/>
          <w:szCs w:val="28"/>
        </w:rPr>
        <w:t>32</w:t>
      </w:r>
      <w:r w:rsidR="00F63515" w:rsidRPr="0046311B">
        <w:rPr>
          <w:rFonts w:ascii="Times New Roman" w:eastAsiaTheme="minorEastAsia" w:hAnsi="Times New Roman" w:cs="Times New Roman"/>
          <w:sz w:val="28"/>
          <w:szCs w:val="28"/>
        </w:rPr>
        <w:t xml:space="preserve"> Приложения к настоящему решению.</w:t>
      </w:r>
    </w:p>
    <w:p w:rsidR="0020462A" w:rsidRPr="0020462A" w:rsidRDefault="00AA4E41" w:rsidP="0020462A">
      <w:pPr>
        <w:spacing w:before="120"/>
        <w:ind w:firstLine="709"/>
        <w:outlineLvl w:val="0"/>
        <w:rPr>
          <w:rFonts w:ascii="Times New Roman" w:hAnsi="Times New Roman" w:cs="Times New Roman"/>
          <w:sz w:val="28"/>
          <w:szCs w:val="28"/>
        </w:rPr>
      </w:pPr>
      <w:r w:rsidRPr="0020462A">
        <w:rPr>
          <w:rFonts w:ascii="Times New Roman" w:hAnsi="Times New Roman" w:cs="Times New Roman"/>
          <w:sz w:val="28"/>
          <w:szCs w:val="28"/>
        </w:rPr>
        <w:t>2</w:t>
      </w:r>
      <w:r w:rsidR="00FE738E" w:rsidRPr="0020462A">
        <w:rPr>
          <w:rFonts w:ascii="Times New Roman" w:hAnsi="Times New Roman" w:cs="Times New Roman"/>
          <w:sz w:val="28"/>
          <w:szCs w:val="28"/>
        </w:rPr>
        <w:t xml:space="preserve">. </w:t>
      </w:r>
      <w:r w:rsidR="00FF4359">
        <w:rPr>
          <w:rFonts w:ascii="Times New Roman" w:hAnsi="Times New Roman" w:cs="Times New Roman"/>
          <w:sz w:val="28"/>
          <w:szCs w:val="28"/>
        </w:rPr>
        <w:t>О</w:t>
      </w:r>
      <w:r w:rsidR="0020462A" w:rsidRPr="0020462A">
        <w:rPr>
          <w:rFonts w:ascii="Times New Roman" w:eastAsiaTheme="minorEastAsia" w:hAnsi="Times New Roman" w:cs="Times New Roman"/>
          <w:sz w:val="28"/>
          <w:szCs w:val="28"/>
        </w:rPr>
        <w:t xml:space="preserve">тклонить </w:t>
      </w:r>
      <w:r w:rsidR="0020462A" w:rsidRPr="0020462A">
        <w:rPr>
          <w:rFonts w:ascii="Times New Roman" w:hAnsi="Times New Roman" w:cs="Times New Roman"/>
          <w:sz w:val="28"/>
          <w:szCs w:val="28"/>
        </w:rPr>
        <w:t>следующие вопросы:</w:t>
      </w:r>
    </w:p>
    <w:p w:rsidR="0020462A" w:rsidRPr="0020462A" w:rsidRDefault="0020462A" w:rsidP="0020462A">
      <w:pPr>
        <w:ind w:right="-1" w:firstLine="709"/>
        <w:outlineLvl w:val="0"/>
        <w:rPr>
          <w:rFonts w:ascii="Times New Roman" w:hAnsi="Times New Roman" w:cs="Times New Roman"/>
          <w:sz w:val="28"/>
          <w:szCs w:val="28"/>
        </w:rPr>
      </w:pPr>
      <w:r w:rsidRPr="0020462A">
        <w:rPr>
          <w:rFonts w:ascii="Times New Roman" w:hAnsi="Times New Roman" w:cs="Times New Roman"/>
          <w:sz w:val="28"/>
          <w:szCs w:val="28"/>
        </w:rPr>
        <w:t>1)</w:t>
      </w:r>
      <w:r w:rsidRPr="0020462A">
        <w:rPr>
          <w:rFonts w:ascii="Times New Roman" w:eastAsiaTheme="minorEastAsia" w:hAnsi="Times New Roman" w:cs="Times New Roman"/>
          <w:sz w:val="28"/>
          <w:szCs w:val="28"/>
        </w:rPr>
        <w:t xml:space="preserve"> включить в зону малоэтажной высокоплотной жилой застройки (до 3 эт.), </w:t>
      </w:r>
      <w:r w:rsidRPr="0020462A">
        <w:rPr>
          <w:rFonts w:ascii="Times New Roman" w:hAnsi="Times New Roman" w:cs="Times New Roman"/>
          <w:sz w:val="28"/>
          <w:szCs w:val="28"/>
        </w:rPr>
        <w:t>исключив</w:t>
      </w:r>
      <w:r w:rsidRPr="0020462A">
        <w:rPr>
          <w:rFonts w:ascii="Times New Roman" w:eastAsiaTheme="minorEastAsia" w:hAnsi="Times New Roman" w:cs="Times New Roman"/>
          <w:sz w:val="28"/>
          <w:szCs w:val="28"/>
        </w:rPr>
        <w:t xml:space="preserve"> из зоны улично-дорожной сети и зоны многоэтажной жилой застройки (5 эт. и выше), земельные участки с кадастровыми номерами 08:14:030547:84 и 08:14:030547:88 общей площадью 2400 кв.м., расположенные по адресному ориентиру: Республика Калмыкия, город Элиста, Восточная промзона, севернее фитнес-клуба, с открытым бассейном.</w:t>
      </w:r>
    </w:p>
    <w:p w:rsidR="0020462A" w:rsidRPr="0020462A" w:rsidRDefault="0020462A" w:rsidP="0020462A">
      <w:pPr>
        <w:ind w:right="-1" w:firstLine="709"/>
        <w:outlineLvl w:val="0"/>
        <w:rPr>
          <w:rFonts w:ascii="Times New Roman" w:eastAsiaTheme="minorEastAsia" w:hAnsi="Times New Roman" w:cs="Times New Roman"/>
          <w:sz w:val="28"/>
          <w:szCs w:val="28"/>
        </w:rPr>
      </w:pPr>
      <w:r w:rsidRPr="0020462A">
        <w:rPr>
          <w:rFonts w:ascii="Times New Roman" w:eastAsiaTheme="minorEastAsia" w:hAnsi="Times New Roman" w:cs="Times New Roman"/>
          <w:sz w:val="28"/>
          <w:szCs w:val="28"/>
        </w:rPr>
        <w:t xml:space="preserve">2) включить в промышленную зону, </w:t>
      </w:r>
      <w:r w:rsidRPr="0020462A">
        <w:rPr>
          <w:rFonts w:ascii="Times New Roman" w:hAnsi="Times New Roman" w:cs="Times New Roman"/>
          <w:sz w:val="28"/>
          <w:szCs w:val="28"/>
        </w:rPr>
        <w:t>исключив</w:t>
      </w:r>
      <w:r w:rsidRPr="0020462A">
        <w:rPr>
          <w:rFonts w:ascii="Times New Roman" w:eastAsiaTheme="minorEastAsia" w:hAnsi="Times New Roman" w:cs="Times New Roman"/>
          <w:sz w:val="28"/>
          <w:szCs w:val="28"/>
        </w:rPr>
        <w:t xml:space="preserve"> из зоны зеленых насаждений, земельный участок площадью 104 кв.м., расположенный по адресному ориентиру: Республика Калмыкия, город Элиста, Восточная промзона, 3 проезд.</w:t>
      </w:r>
    </w:p>
    <w:p w:rsidR="0020462A" w:rsidRPr="0020462A" w:rsidRDefault="0020462A" w:rsidP="0020462A">
      <w:pPr>
        <w:ind w:right="-1" w:firstLine="709"/>
        <w:outlineLvl w:val="0"/>
        <w:rPr>
          <w:rFonts w:ascii="Times New Roman" w:eastAsiaTheme="minorEastAsia" w:hAnsi="Times New Roman" w:cs="Times New Roman"/>
          <w:sz w:val="28"/>
          <w:szCs w:val="28"/>
        </w:rPr>
      </w:pPr>
      <w:r w:rsidRPr="0020462A">
        <w:rPr>
          <w:rFonts w:ascii="Times New Roman" w:eastAsiaTheme="minorEastAsia" w:hAnsi="Times New Roman" w:cs="Times New Roman"/>
          <w:sz w:val="28"/>
          <w:szCs w:val="28"/>
        </w:rPr>
        <w:t xml:space="preserve">3) включить в зону индивидуальной жилой застройки (до 3 эт.), </w:t>
      </w:r>
      <w:r w:rsidRPr="0020462A">
        <w:rPr>
          <w:rFonts w:ascii="Times New Roman" w:hAnsi="Times New Roman" w:cs="Times New Roman"/>
          <w:sz w:val="28"/>
          <w:szCs w:val="28"/>
        </w:rPr>
        <w:t>исключив</w:t>
      </w:r>
      <w:r w:rsidRPr="0020462A">
        <w:rPr>
          <w:rFonts w:ascii="Times New Roman" w:eastAsiaTheme="minorEastAsia" w:hAnsi="Times New Roman" w:cs="Times New Roman"/>
          <w:sz w:val="28"/>
          <w:szCs w:val="28"/>
        </w:rPr>
        <w:t xml:space="preserve"> из улично-дорожной сети, земельные участки с кадастровыми номерами 08:14:030801:75, 08:14:030801:76, 08:14:030801:51, 08:14:030801:98, 08:14:030801:48, 08:14:030801:64 общей площадью 3300 кв.м., расположенные по адресу: Республика Калмыкия, город Элиста, ул. Привольная, №№ 63, 65, 67, ул. Сахалинская, №№ 62, 66, жилая группа «Рассвет-2», участок № 54.</w:t>
      </w:r>
    </w:p>
    <w:p w:rsidR="0020462A" w:rsidRPr="0020462A" w:rsidRDefault="0020462A" w:rsidP="0020462A">
      <w:pPr>
        <w:ind w:right="-1" w:firstLine="709"/>
        <w:outlineLvl w:val="0"/>
        <w:rPr>
          <w:rFonts w:ascii="Times New Roman" w:eastAsiaTheme="minorEastAsia" w:hAnsi="Times New Roman" w:cs="Times New Roman"/>
          <w:sz w:val="28"/>
          <w:szCs w:val="28"/>
        </w:rPr>
      </w:pPr>
      <w:r w:rsidRPr="0020462A">
        <w:rPr>
          <w:rFonts w:ascii="Times New Roman" w:eastAsiaTheme="minorEastAsia" w:hAnsi="Times New Roman" w:cs="Times New Roman"/>
          <w:sz w:val="28"/>
          <w:szCs w:val="28"/>
        </w:rPr>
        <w:t xml:space="preserve">4) включить в зону индивидуальной жилой застройки (до 3 эт.), </w:t>
      </w:r>
      <w:r w:rsidRPr="0020462A">
        <w:rPr>
          <w:rFonts w:ascii="Times New Roman" w:hAnsi="Times New Roman" w:cs="Times New Roman"/>
          <w:sz w:val="28"/>
          <w:szCs w:val="28"/>
        </w:rPr>
        <w:t>исключив</w:t>
      </w:r>
      <w:r w:rsidRPr="0020462A">
        <w:rPr>
          <w:rFonts w:ascii="Times New Roman" w:eastAsiaTheme="minorEastAsia" w:hAnsi="Times New Roman" w:cs="Times New Roman"/>
          <w:sz w:val="28"/>
          <w:szCs w:val="28"/>
        </w:rPr>
        <w:t xml:space="preserve"> из зоны многоэтажной высокоплотной жилой застройки (5 эт. и выше) и зоны зеленых насаждений, земельные участки общей площадью 1037 кв.м., расположенные по адресу: Республика Калмыкия, город Элиста, ул. В.И. Ленина, №№ 83 «А», 85, севернее № 85.</w:t>
      </w:r>
    </w:p>
    <w:p w:rsidR="0020462A" w:rsidRPr="0020462A" w:rsidRDefault="0020462A" w:rsidP="0020462A">
      <w:pPr>
        <w:ind w:right="-1" w:firstLine="709"/>
        <w:outlineLvl w:val="0"/>
        <w:rPr>
          <w:rFonts w:ascii="Times New Roman" w:eastAsiaTheme="minorEastAsia" w:hAnsi="Times New Roman" w:cs="Times New Roman"/>
          <w:sz w:val="28"/>
          <w:szCs w:val="28"/>
        </w:rPr>
      </w:pPr>
      <w:r w:rsidRPr="0020462A">
        <w:rPr>
          <w:rFonts w:ascii="Times New Roman" w:hAnsi="Times New Roman" w:cs="Times New Roman"/>
          <w:sz w:val="28"/>
          <w:szCs w:val="28"/>
        </w:rPr>
        <w:t>5)</w:t>
      </w:r>
      <w:r w:rsidRPr="0020462A">
        <w:rPr>
          <w:rFonts w:ascii="Times New Roman" w:eastAsiaTheme="minorEastAsia" w:hAnsi="Times New Roman" w:cs="Times New Roman"/>
          <w:sz w:val="28"/>
          <w:szCs w:val="28"/>
        </w:rPr>
        <w:t xml:space="preserve"> включить в зону индивидуальной жилой застройки (до 3 эт.), </w:t>
      </w:r>
      <w:r w:rsidRPr="0020462A">
        <w:rPr>
          <w:rFonts w:ascii="Times New Roman" w:hAnsi="Times New Roman" w:cs="Times New Roman"/>
          <w:sz w:val="28"/>
          <w:szCs w:val="28"/>
        </w:rPr>
        <w:t>исключив</w:t>
      </w:r>
      <w:r w:rsidRPr="0020462A">
        <w:rPr>
          <w:rFonts w:ascii="Times New Roman" w:eastAsiaTheme="minorEastAsia" w:hAnsi="Times New Roman" w:cs="Times New Roman"/>
          <w:sz w:val="28"/>
          <w:szCs w:val="28"/>
        </w:rPr>
        <w:t xml:space="preserve"> из зоны улично-дорожной сети, земельные участки общей площадью 491 кв.м., расположенные по адресу: Республика Калмыкия, город Элиста, пер. Народный, № 52.</w:t>
      </w:r>
    </w:p>
    <w:p w:rsidR="0020462A" w:rsidRPr="0020462A" w:rsidRDefault="0020462A" w:rsidP="0020462A">
      <w:pPr>
        <w:ind w:right="-1" w:firstLine="709"/>
        <w:outlineLvl w:val="0"/>
        <w:rPr>
          <w:rFonts w:ascii="Times New Roman" w:eastAsiaTheme="minorEastAsia" w:hAnsi="Times New Roman" w:cs="Times New Roman"/>
          <w:sz w:val="28"/>
          <w:szCs w:val="28"/>
        </w:rPr>
      </w:pPr>
      <w:r w:rsidRPr="0020462A">
        <w:rPr>
          <w:rFonts w:ascii="Times New Roman" w:eastAsiaTheme="minorEastAsia" w:hAnsi="Times New Roman" w:cs="Times New Roman"/>
          <w:sz w:val="28"/>
          <w:szCs w:val="28"/>
        </w:rPr>
        <w:t xml:space="preserve">6) включить в зону общественных центров, </w:t>
      </w:r>
      <w:r w:rsidRPr="0020462A">
        <w:rPr>
          <w:rFonts w:ascii="Times New Roman" w:hAnsi="Times New Roman" w:cs="Times New Roman"/>
          <w:sz w:val="28"/>
          <w:szCs w:val="28"/>
        </w:rPr>
        <w:t>исключив</w:t>
      </w:r>
      <w:r w:rsidRPr="0020462A">
        <w:rPr>
          <w:rFonts w:ascii="Times New Roman" w:eastAsiaTheme="minorEastAsia" w:hAnsi="Times New Roman" w:cs="Times New Roman"/>
          <w:sz w:val="28"/>
          <w:szCs w:val="28"/>
        </w:rPr>
        <w:t xml:space="preserve"> из зоны зеленых насаждений, земельные участки с кадастровыми номерами 08:14:032501:10 и 08:14:032501:11 общей площадью 8125 кв.м., расположенные по адресному ориентиру: Республика Калмыкия, город Элиста, АТО «Город Шахмат».</w:t>
      </w:r>
    </w:p>
    <w:p w:rsidR="0020462A" w:rsidRPr="0020462A" w:rsidRDefault="0020462A" w:rsidP="0020462A">
      <w:pPr>
        <w:ind w:right="-1" w:firstLine="709"/>
        <w:outlineLvl w:val="0"/>
        <w:rPr>
          <w:rFonts w:ascii="Times New Roman" w:hAnsi="Times New Roman" w:cs="Times New Roman"/>
          <w:sz w:val="28"/>
          <w:szCs w:val="28"/>
        </w:rPr>
      </w:pPr>
      <w:r w:rsidRPr="0020462A">
        <w:rPr>
          <w:rFonts w:ascii="Times New Roman" w:hAnsi="Times New Roman" w:cs="Times New Roman"/>
          <w:sz w:val="28"/>
          <w:szCs w:val="28"/>
        </w:rPr>
        <w:t xml:space="preserve">7) </w:t>
      </w:r>
      <w:r w:rsidRPr="0020462A">
        <w:rPr>
          <w:rFonts w:ascii="Times New Roman" w:eastAsiaTheme="minorEastAsia" w:hAnsi="Times New Roman" w:cs="Times New Roman"/>
          <w:sz w:val="28"/>
          <w:szCs w:val="28"/>
        </w:rPr>
        <w:t xml:space="preserve">включить в зону торговых и коммерческих объектов, </w:t>
      </w:r>
      <w:r w:rsidRPr="0020462A">
        <w:rPr>
          <w:rFonts w:ascii="Times New Roman" w:hAnsi="Times New Roman" w:cs="Times New Roman"/>
          <w:sz w:val="28"/>
          <w:szCs w:val="28"/>
        </w:rPr>
        <w:t>исключив</w:t>
      </w:r>
      <w:r w:rsidRPr="0020462A">
        <w:rPr>
          <w:rFonts w:ascii="Times New Roman" w:eastAsiaTheme="minorEastAsia" w:hAnsi="Times New Roman" w:cs="Times New Roman"/>
          <w:sz w:val="28"/>
          <w:szCs w:val="28"/>
        </w:rPr>
        <w:t xml:space="preserve"> из зоны улично-дорожной сети, земельный участок с кадастровым номером 08:14:030513:301 площадью 32 кв.м., расположенный по адресу: Республика Калмыкия, город Элиста, ул. А.С. Пушкина, № 52 «Б».</w:t>
      </w:r>
    </w:p>
    <w:p w:rsidR="0020462A" w:rsidRPr="0020462A" w:rsidRDefault="0020462A" w:rsidP="0045394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E05032" w:rsidRPr="00F07BD2" w:rsidRDefault="00FF4359" w:rsidP="0045394E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E05032" w:rsidRPr="00F07BD2">
        <w:rPr>
          <w:rFonts w:ascii="Times New Roman" w:hAnsi="Times New Roman" w:cs="Times New Roman"/>
          <w:sz w:val="28"/>
          <w:szCs w:val="28"/>
        </w:rPr>
        <w:t>Администрации города Элисты разместить настоящее решение на официальном сайте Администрации города Элисты.</w:t>
      </w:r>
    </w:p>
    <w:p w:rsidR="00E05032" w:rsidRDefault="00FF4359" w:rsidP="0045394E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</w:t>
      </w:r>
      <w:r w:rsidR="00E05032" w:rsidRPr="00F07BD2">
        <w:rPr>
          <w:rFonts w:ascii="Times New Roman" w:hAnsi="Times New Roman" w:cs="Times New Roman"/>
          <w:sz w:val="28"/>
          <w:szCs w:val="28"/>
        </w:rPr>
        <w:t>. Настоящее решение вступает в силу со дня его официального опубликования в газете «Элистинская панорама».</w:t>
      </w:r>
    </w:p>
    <w:p w:rsidR="001A1D88" w:rsidRDefault="001A1D88" w:rsidP="009100C6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45394E" w:rsidRDefault="0045394E" w:rsidP="009100C6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C11EDC" w:rsidRPr="00E8280D" w:rsidRDefault="00C11EDC" w:rsidP="00C11EDC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города Элисты -</w:t>
      </w:r>
    </w:p>
    <w:p w:rsidR="00C11EDC" w:rsidRPr="00E8280D" w:rsidRDefault="00C11EDC" w:rsidP="00C11EDC">
      <w:pPr>
        <w:ind w:firstLine="0"/>
        <w:rPr>
          <w:rFonts w:ascii="Times New Roman" w:hAnsi="Times New Roman" w:cs="Times New Roman"/>
          <w:sz w:val="28"/>
          <w:szCs w:val="28"/>
        </w:rPr>
      </w:pPr>
      <w:r w:rsidRPr="00E8280D">
        <w:rPr>
          <w:rFonts w:ascii="Times New Roman" w:hAnsi="Times New Roman" w:cs="Times New Roman"/>
          <w:sz w:val="28"/>
          <w:szCs w:val="28"/>
        </w:rPr>
        <w:t>Председатель Элистинского</w:t>
      </w:r>
    </w:p>
    <w:p w:rsidR="00C11EDC" w:rsidRPr="00C11EDC" w:rsidRDefault="00C11EDC" w:rsidP="00C11EDC">
      <w:pPr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E8280D">
        <w:rPr>
          <w:rFonts w:ascii="Times New Roman" w:hAnsi="Times New Roman" w:cs="Times New Roman"/>
          <w:sz w:val="28"/>
          <w:szCs w:val="28"/>
        </w:rPr>
        <w:t>городского Собр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8280D">
        <w:rPr>
          <w:rFonts w:ascii="Times New Roman" w:hAnsi="Times New Roman" w:cs="Times New Roman"/>
          <w:sz w:val="28"/>
          <w:szCs w:val="28"/>
        </w:rPr>
        <w:t xml:space="preserve">ния            </w:t>
      </w:r>
      <w:r w:rsidR="005B3D2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Pr="00E8280D">
        <w:rPr>
          <w:rFonts w:ascii="Times New Roman" w:hAnsi="Times New Roman" w:cs="Times New Roman"/>
          <w:sz w:val="28"/>
          <w:szCs w:val="28"/>
        </w:rPr>
        <w:t xml:space="preserve">  </w:t>
      </w:r>
      <w:r w:rsidRPr="00C11EDC">
        <w:rPr>
          <w:rFonts w:ascii="Times New Roman" w:hAnsi="Times New Roman" w:cs="Times New Roman"/>
          <w:b/>
          <w:sz w:val="28"/>
          <w:szCs w:val="28"/>
        </w:rPr>
        <w:t>Н. Орзаев</w:t>
      </w:r>
    </w:p>
    <w:p w:rsidR="00C11EDC" w:rsidRDefault="00C11EDC">
      <w:r>
        <w:br w:type="page"/>
      </w:r>
    </w:p>
    <w:tbl>
      <w:tblPr>
        <w:tblW w:w="0" w:type="auto"/>
        <w:tblInd w:w="4928" w:type="dxa"/>
        <w:tblLook w:val="01E0" w:firstRow="1" w:lastRow="1" w:firstColumn="1" w:lastColumn="1" w:noHBand="0" w:noVBand="0"/>
      </w:tblPr>
      <w:tblGrid>
        <w:gridCol w:w="4360"/>
      </w:tblGrid>
      <w:tr w:rsidR="00E05032" w:rsidRPr="00BB496B" w:rsidTr="00AE47DF">
        <w:trPr>
          <w:trHeight w:val="695"/>
        </w:trPr>
        <w:tc>
          <w:tcPr>
            <w:tcW w:w="4360" w:type="dxa"/>
          </w:tcPr>
          <w:p w:rsidR="00E05032" w:rsidRPr="00530A0B" w:rsidRDefault="00E05032" w:rsidP="006B289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br w:type="page"/>
            </w:r>
            <w:r w:rsidRPr="00885618">
              <w:rPr>
                <w:rFonts w:ascii="Times New Roman" w:hAnsi="Times New Roman" w:cs="Times New Roman"/>
                <w:sz w:val="28"/>
                <w:szCs w:val="28"/>
              </w:rPr>
              <w:t>При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ложение </w:t>
            </w:r>
          </w:p>
          <w:p w:rsidR="00E05032" w:rsidRPr="00530A0B" w:rsidRDefault="00E05032" w:rsidP="006B289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0A0B">
              <w:rPr>
                <w:rFonts w:ascii="Times New Roman" w:hAnsi="Times New Roman" w:cs="Times New Roman"/>
                <w:sz w:val="28"/>
                <w:szCs w:val="28"/>
              </w:rPr>
              <w:t>к решению Элистинского городского Собрания</w:t>
            </w:r>
          </w:p>
          <w:p w:rsidR="005D21A5" w:rsidRPr="005D21A5" w:rsidRDefault="00D24D3D" w:rsidP="005A04BB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r w:rsidR="00FF4359">
              <w:rPr>
                <w:rFonts w:ascii="Times New Roman" w:hAnsi="Times New Roman" w:cs="Times New Roman"/>
                <w:sz w:val="28"/>
                <w:szCs w:val="28"/>
              </w:rPr>
              <w:t xml:space="preserve"> 24 июня </w:t>
            </w:r>
            <w:r w:rsidR="00AE47DF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5A04B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05032" w:rsidRPr="00530A0B">
              <w:rPr>
                <w:rFonts w:ascii="Times New Roman" w:hAnsi="Times New Roman" w:cs="Times New Roman"/>
                <w:sz w:val="28"/>
                <w:szCs w:val="28"/>
              </w:rPr>
              <w:t xml:space="preserve"> года №</w:t>
            </w:r>
            <w:r w:rsidR="00FF4359">
              <w:rPr>
                <w:rFonts w:ascii="Times New Roman" w:hAnsi="Times New Roman" w:cs="Times New Roman"/>
                <w:sz w:val="28"/>
                <w:szCs w:val="28"/>
              </w:rPr>
              <w:t xml:space="preserve"> 7</w:t>
            </w:r>
          </w:p>
        </w:tc>
      </w:tr>
    </w:tbl>
    <w:p w:rsidR="00C33682" w:rsidRPr="00C33682" w:rsidRDefault="00C33682" w:rsidP="00C33682">
      <w:pPr>
        <w:widowControl/>
        <w:autoSpaceDE/>
        <w:autoSpaceDN/>
        <w:adjustRightInd/>
        <w:ind w:firstLine="0"/>
        <w:jc w:val="left"/>
        <w:rPr>
          <w:rFonts w:asciiTheme="minorHAnsi" w:eastAsiaTheme="minorEastAsia" w:hAnsiTheme="minorHAnsi" w:cstheme="minorBidi"/>
          <w:sz w:val="22"/>
          <w:szCs w:val="22"/>
        </w:rPr>
      </w:pPr>
    </w:p>
    <w:p w:rsidR="00275F69" w:rsidRPr="00C33682" w:rsidRDefault="000E1009" w:rsidP="001E6C94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№ 1</w:t>
      </w:r>
    </w:p>
    <w:p w:rsidR="00275F69" w:rsidRPr="00C33682" w:rsidRDefault="00275F69" w:rsidP="00275F69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33682">
        <w:rPr>
          <w:rFonts w:ascii="Times New Roman" w:hAnsi="Times New Roman" w:cs="Times New Roman"/>
          <w:sz w:val="24"/>
          <w:szCs w:val="24"/>
        </w:rPr>
        <w:t xml:space="preserve">Выкопировка из схемы проектируемого состояния территории (проектный </w:t>
      </w:r>
    </w:p>
    <w:p w:rsidR="00275F69" w:rsidRPr="00C33682" w:rsidRDefault="00275F69" w:rsidP="00275F69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33682">
        <w:rPr>
          <w:rFonts w:ascii="Times New Roman" w:hAnsi="Times New Roman" w:cs="Times New Roman"/>
          <w:sz w:val="24"/>
          <w:szCs w:val="24"/>
        </w:rPr>
        <w:t xml:space="preserve">план) Генерального плана города Элисты, утвержденного решением </w:t>
      </w:r>
    </w:p>
    <w:p w:rsidR="00164CB0" w:rsidRDefault="00275F69" w:rsidP="006972E0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33682">
        <w:rPr>
          <w:rFonts w:ascii="Times New Roman" w:hAnsi="Times New Roman" w:cs="Times New Roman"/>
          <w:sz w:val="24"/>
          <w:szCs w:val="24"/>
        </w:rPr>
        <w:t>Элистинского городского Собрания от 01.07.2010г. № 1</w:t>
      </w:r>
    </w:p>
    <w:p w:rsidR="00164CB0" w:rsidRDefault="00164CB0" w:rsidP="006972E0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213"/>
        <w:tblW w:w="10491" w:type="dxa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8"/>
        <w:gridCol w:w="5103"/>
      </w:tblGrid>
      <w:tr w:rsidR="00164CB0" w:rsidRPr="00164CB0" w:rsidTr="00E256B1">
        <w:trPr>
          <w:trHeight w:val="69"/>
        </w:trPr>
        <w:tc>
          <w:tcPr>
            <w:tcW w:w="5388" w:type="dxa"/>
          </w:tcPr>
          <w:p w:rsidR="00164CB0" w:rsidRPr="00164CB0" w:rsidRDefault="00164CB0" w:rsidP="00164CB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CB0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5103" w:type="dxa"/>
          </w:tcPr>
          <w:p w:rsidR="00164CB0" w:rsidRPr="00164CB0" w:rsidRDefault="00164CB0" w:rsidP="00164CB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CB0"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164CB0" w:rsidRPr="00164CB0" w:rsidTr="00E256B1">
        <w:trPr>
          <w:trHeight w:val="4524"/>
        </w:trPr>
        <w:tc>
          <w:tcPr>
            <w:tcW w:w="5388" w:type="dxa"/>
          </w:tcPr>
          <w:p w:rsidR="00164CB0" w:rsidRPr="00164CB0" w:rsidRDefault="00E256B1" w:rsidP="00E256B1">
            <w:pPr>
              <w:widowControl/>
              <w:autoSpaceDE/>
              <w:autoSpaceDN/>
              <w:adjustRightInd/>
              <w:ind w:left="318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CB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8385" w:dyaOrig="71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9pt;height:210pt" o:ole="">
                  <v:imagedata r:id="rId8" o:title=""/>
                </v:shape>
                <o:OLEObject Type="Embed" ProgID="PBrush" ShapeID="_x0000_i1025" DrawAspect="Content" ObjectID="_1686043181" r:id="rId9"/>
              </w:object>
            </w:r>
          </w:p>
        </w:tc>
        <w:tc>
          <w:tcPr>
            <w:tcW w:w="5103" w:type="dxa"/>
          </w:tcPr>
          <w:p w:rsidR="00164CB0" w:rsidRPr="00164CB0" w:rsidRDefault="00E256B1" w:rsidP="00E256B1">
            <w:pPr>
              <w:widowControl/>
              <w:autoSpaceDE/>
              <w:autoSpaceDN/>
              <w:adjustRightInd/>
              <w:ind w:left="175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CB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8625" w:dyaOrig="6555">
                <v:shape id="_x0000_i1026" type="#_x0000_t75" style="width:256.5pt;height:210pt" o:ole="">
                  <v:imagedata r:id="rId10" o:title=""/>
                </v:shape>
                <o:OLEObject Type="Embed" ProgID="PBrush" ShapeID="_x0000_i1026" DrawAspect="Content" ObjectID="_1686043182" r:id="rId11"/>
              </w:object>
            </w:r>
          </w:p>
        </w:tc>
      </w:tr>
    </w:tbl>
    <w:p w:rsidR="006972E0" w:rsidRPr="002409A7" w:rsidRDefault="006972E0" w:rsidP="006972E0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2409A7">
        <w:rPr>
          <w:rFonts w:ascii="Times New Roman" w:hAnsi="Times New Roman" w:cs="Times New Roman"/>
          <w:sz w:val="24"/>
          <w:szCs w:val="24"/>
        </w:rPr>
        <w:t>Схема № 2</w:t>
      </w:r>
    </w:p>
    <w:p w:rsidR="006972E0" w:rsidRPr="002409A7" w:rsidRDefault="006972E0" w:rsidP="006972E0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2409A7">
        <w:rPr>
          <w:rFonts w:ascii="Times New Roman" w:hAnsi="Times New Roman" w:cs="Times New Roman"/>
          <w:sz w:val="24"/>
          <w:szCs w:val="24"/>
        </w:rPr>
        <w:t xml:space="preserve">Выкопировка из схемы проектируемого состояния территории (проектный </w:t>
      </w:r>
    </w:p>
    <w:p w:rsidR="006972E0" w:rsidRPr="002409A7" w:rsidRDefault="006972E0" w:rsidP="006972E0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2409A7">
        <w:rPr>
          <w:rFonts w:ascii="Times New Roman" w:hAnsi="Times New Roman" w:cs="Times New Roman"/>
          <w:sz w:val="24"/>
          <w:szCs w:val="24"/>
        </w:rPr>
        <w:t xml:space="preserve">план) Генерального плана города Элисты, утвержденного решением </w:t>
      </w:r>
    </w:p>
    <w:p w:rsidR="00164CB0" w:rsidRDefault="006972E0" w:rsidP="00164CB0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2409A7">
        <w:rPr>
          <w:rFonts w:ascii="Times New Roman" w:hAnsi="Times New Roman" w:cs="Times New Roman"/>
          <w:sz w:val="24"/>
          <w:szCs w:val="24"/>
        </w:rPr>
        <w:t>Элистинского городского Собрания от 01.07.2010г. № 1</w:t>
      </w:r>
    </w:p>
    <w:p w:rsidR="00E256B1" w:rsidRDefault="00E256B1" w:rsidP="00164CB0">
      <w:pPr>
        <w:widowControl/>
        <w:autoSpaceDE/>
        <w:autoSpaceDN/>
        <w:adjustRightInd/>
        <w:ind w:firstLine="0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tbl>
      <w:tblPr>
        <w:tblStyle w:val="214"/>
        <w:tblW w:w="1024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33"/>
        <w:gridCol w:w="5209"/>
      </w:tblGrid>
      <w:tr w:rsidR="00E256B1" w:rsidRPr="00E256B1" w:rsidTr="00E256B1">
        <w:trPr>
          <w:trHeight w:val="69"/>
          <w:jc w:val="center"/>
        </w:trPr>
        <w:tc>
          <w:tcPr>
            <w:tcW w:w="5033" w:type="dxa"/>
          </w:tcPr>
          <w:p w:rsidR="00E256B1" w:rsidRPr="00E256B1" w:rsidRDefault="00E256B1" w:rsidP="00E256B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6B1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5209" w:type="dxa"/>
          </w:tcPr>
          <w:p w:rsidR="00E256B1" w:rsidRPr="00E256B1" w:rsidRDefault="00E256B1" w:rsidP="00E256B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256B1"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E256B1" w:rsidRPr="00E256B1" w:rsidTr="00E256B1">
        <w:trPr>
          <w:trHeight w:val="4952"/>
          <w:jc w:val="center"/>
        </w:trPr>
        <w:tc>
          <w:tcPr>
            <w:tcW w:w="5033" w:type="dxa"/>
          </w:tcPr>
          <w:p w:rsidR="00E256B1" w:rsidRPr="00E256B1" w:rsidRDefault="00E256B1" w:rsidP="00E256B1">
            <w:pPr>
              <w:widowControl/>
              <w:autoSpaceDE/>
              <w:autoSpaceDN/>
              <w:adjustRightInd/>
              <w:ind w:left="34" w:right="69"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256B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5535" w:dyaOrig="5445">
                <v:shape id="_x0000_i1027" type="#_x0000_t75" style="width:234pt;height:233.25pt" o:ole="">
                  <v:imagedata r:id="rId12" o:title=""/>
                </v:shape>
                <o:OLEObject Type="Embed" ProgID="PBrush" ShapeID="_x0000_i1027" DrawAspect="Content" ObjectID="_1686043183" r:id="rId13"/>
              </w:object>
            </w:r>
          </w:p>
        </w:tc>
        <w:tc>
          <w:tcPr>
            <w:tcW w:w="5209" w:type="dxa"/>
          </w:tcPr>
          <w:p w:rsidR="00E256B1" w:rsidRPr="00E256B1" w:rsidRDefault="00E256B1" w:rsidP="00E256B1">
            <w:pPr>
              <w:widowControl/>
              <w:autoSpaceDE/>
              <w:autoSpaceDN/>
              <w:adjustRightInd/>
              <w:ind w:left="246"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256B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8535" w:dyaOrig="6675">
                <v:shape id="_x0000_i1028" type="#_x0000_t75" style="width:276pt;height:233.25pt" o:ole="">
                  <v:imagedata r:id="rId14" o:title=""/>
                </v:shape>
                <o:OLEObject Type="Embed" ProgID="PBrush" ShapeID="_x0000_i1028" DrawAspect="Content" ObjectID="_1686043184" r:id="rId15"/>
              </w:object>
            </w:r>
          </w:p>
        </w:tc>
      </w:tr>
    </w:tbl>
    <w:p w:rsidR="00164CB0" w:rsidRDefault="00164CB0">
      <w:pPr>
        <w:widowControl/>
        <w:autoSpaceDE/>
        <w:autoSpaceDN/>
        <w:adjustRightInd/>
        <w:ind w:firstLine="0"/>
        <w:jc w:val="lef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br w:type="page"/>
      </w:r>
    </w:p>
    <w:p w:rsidR="006972E0" w:rsidRPr="00C33682" w:rsidRDefault="006972E0" w:rsidP="00164CB0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Схема № 3</w:t>
      </w:r>
    </w:p>
    <w:p w:rsidR="006972E0" w:rsidRPr="00C33682" w:rsidRDefault="006972E0" w:rsidP="006972E0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33682">
        <w:rPr>
          <w:rFonts w:ascii="Times New Roman" w:hAnsi="Times New Roman" w:cs="Times New Roman"/>
          <w:sz w:val="24"/>
          <w:szCs w:val="24"/>
        </w:rPr>
        <w:t xml:space="preserve">Выкопировка из схемы проектируемого состояния территории (проектный </w:t>
      </w:r>
    </w:p>
    <w:p w:rsidR="006972E0" w:rsidRPr="00C33682" w:rsidRDefault="006972E0" w:rsidP="006972E0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33682">
        <w:rPr>
          <w:rFonts w:ascii="Times New Roman" w:hAnsi="Times New Roman" w:cs="Times New Roman"/>
          <w:sz w:val="24"/>
          <w:szCs w:val="24"/>
        </w:rPr>
        <w:t xml:space="preserve">план) Генерального плана города Элисты, утвержденного решением </w:t>
      </w:r>
    </w:p>
    <w:p w:rsidR="00164CB0" w:rsidRDefault="006972E0" w:rsidP="00164CB0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33682">
        <w:rPr>
          <w:rFonts w:ascii="Times New Roman" w:hAnsi="Times New Roman" w:cs="Times New Roman"/>
          <w:sz w:val="24"/>
          <w:szCs w:val="24"/>
        </w:rPr>
        <w:t>Элистинского городского Собрания от 01.07.2010г. № 1</w:t>
      </w:r>
    </w:p>
    <w:p w:rsidR="00BF6E41" w:rsidRDefault="00BF6E41" w:rsidP="00164CB0">
      <w:pPr>
        <w:widowControl/>
        <w:autoSpaceDE/>
        <w:autoSpaceDN/>
        <w:adjustRightInd/>
        <w:ind w:firstLine="0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tbl>
      <w:tblPr>
        <w:tblStyle w:val="215"/>
        <w:tblW w:w="10104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5284"/>
      </w:tblGrid>
      <w:tr w:rsidR="00E52820" w:rsidRPr="00E52820" w:rsidTr="00082237">
        <w:trPr>
          <w:trHeight w:val="69"/>
        </w:trPr>
        <w:tc>
          <w:tcPr>
            <w:tcW w:w="4820" w:type="dxa"/>
            <w:hideMark/>
          </w:tcPr>
          <w:p w:rsidR="00E52820" w:rsidRPr="00E52820" w:rsidRDefault="00E52820" w:rsidP="00E5282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820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5284" w:type="dxa"/>
            <w:hideMark/>
          </w:tcPr>
          <w:p w:rsidR="00E52820" w:rsidRPr="00E52820" w:rsidRDefault="00E52820" w:rsidP="00E5282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52820"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E52820" w:rsidRPr="00E52820" w:rsidTr="00082237">
        <w:trPr>
          <w:trHeight w:val="4969"/>
        </w:trPr>
        <w:tc>
          <w:tcPr>
            <w:tcW w:w="4820" w:type="dxa"/>
            <w:hideMark/>
          </w:tcPr>
          <w:p w:rsidR="00E52820" w:rsidRPr="00E52820" w:rsidRDefault="00BF6E41" w:rsidP="00E52820">
            <w:pPr>
              <w:widowControl/>
              <w:autoSpaceDE/>
              <w:autoSpaceDN/>
              <w:adjustRightInd/>
              <w:ind w:left="-108"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528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5985" w:dyaOrig="6165">
                <v:shape id="_x0000_i1029" type="#_x0000_t75" style="width:299.25pt;height:252pt" o:ole="">
                  <v:imagedata r:id="rId16" o:title=""/>
                </v:shape>
                <o:OLEObject Type="Embed" ProgID="PBrush" ShapeID="_x0000_i1029" DrawAspect="Content" ObjectID="_1686043185" r:id="rId17"/>
              </w:object>
            </w:r>
          </w:p>
        </w:tc>
        <w:tc>
          <w:tcPr>
            <w:tcW w:w="5284" w:type="dxa"/>
            <w:hideMark/>
          </w:tcPr>
          <w:p w:rsidR="00E52820" w:rsidRPr="00E52820" w:rsidRDefault="00BF6E41" w:rsidP="00E52820">
            <w:pPr>
              <w:widowControl/>
              <w:autoSpaceDE/>
              <w:autoSpaceDN/>
              <w:adjustRightInd/>
              <w:ind w:left="34"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528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5640" w:dyaOrig="6150">
                <v:shape id="_x0000_i1030" type="#_x0000_t75" style="width:282pt;height:252pt" o:ole="">
                  <v:imagedata r:id="rId18" o:title=""/>
                </v:shape>
                <o:OLEObject Type="Embed" ProgID="PBrush" ShapeID="_x0000_i1030" DrawAspect="Content" ObjectID="_1686043186" r:id="rId19"/>
              </w:object>
            </w:r>
          </w:p>
        </w:tc>
      </w:tr>
    </w:tbl>
    <w:p w:rsidR="00E52820" w:rsidRPr="00E52820" w:rsidRDefault="00E52820" w:rsidP="00082237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E52820">
        <w:rPr>
          <w:rFonts w:ascii="Times New Roman" w:hAnsi="Times New Roman" w:cs="Times New Roman"/>
          <w:sz w:val="24"/>
          <w:szCs w:val="24"/>
        </w:rPr>
        <w:t xml:space="preserve">Схема № </w:t>
      </w:r>
      <w:r>
        <w:rPr>
          <w:rFonts w:ascii="Times New Roman" w:hAnsi="Times New Roman" w:cs="Times New Roman"/>
          <w:sz w:val="24"/>
          <w:szCs w:val="24"/>
        </w:rPr>
        <w:t>4</w:t>
      </w:r>
    </w:p>
    <w:p w:rsidR="00E52820" w:rsidRPr="00E52820" w:rsidRDefault="00E52820" w:rsidP="00082237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E52820">
        <w:rPr>
          <w:rFonts w:ascii="Times New Roman" w:hAnsi="Times New Roman" w:cs="Times New Roman"/>
          <w:sz w:val="24"/>
          <w:szCs w:val="24"/>
        </w:rPr>
        <w:t xml:space="preserve">Выкопировка из схемы проектируемого состояния территории (проектный </w:t>
      </w:r>
    </w:p>
    <w:p w:rsidR="00E52820" w:rsidRPr="00E52820" w:rsidRDefault="00E52820" w:rsidP="00082237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E52820">
        <w:rPr>
          <w:rFonts w:ascii="Times New Roman" w:hAnsi="Times New Roman" w:cs="Times New Roman"/>
          <w:sz w:val="24"/>
          <w:szCs w:val="24"/>
        </w:rPr>
        <w:t xml:space="preserve">план) Генерального плана города Элисты, утвержденного решением </w:t>
      </w:r>
    </w:p>
    <w:p w:rsidR="00E52820" w:rsidRDefault="00E52820" w:rsidP="00082237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E52820">
        <w:rPr>
          <w:rFonts w:ascii="Times New Roman" w:hAnsi="Times New Roman" w:cs="Times New Roman"/>
          <w:sz w:val="24"/>
          <w:szCs w:val="24"/>
        </w:rPr>
        <w:t>Элистинского городского Собрания от 01.07.2010г. № 1</w:t>
      </w:r>
    </w:p>
    <w:p w:rsidR="00E52820" w:rsidRPr="00E52820" w:rsidRDefault="00E52820" w:rsidP="00E52820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22"/>
        <w:tblW w:w="10104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5284"/>
      </w:tblGrid>
      <w:tr w:rsidR="00E52820" w:rsidRPr="00E52820" w:rsidTr="00082237">
        <w:trPr>
          <w:trHeight w:val="69"/>
        </w:trPr>
        <w:tc>
          <w:tcPr>
            <w:tcW w:w="4820" w:type="dxa"/>
            <w:hideMark/>
          </w:tcPr>
          <w:p w:rsidR="00E52820" w:rsidRPr="00E52820" w:rsidRDefault="00E52820" w:rsidP="00E528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820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5284" w:type="dxa"/>
            <w:hideMark/>
          </w:tcPr>
          <w:p w:rsidR="00E52820" w:rsidRPr="00E52820" w:rsidRDefault="00E52820" w:rsidP="00E5282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52820"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E52820" w:rsidRPr="00E52820" w:rsidTr="00082237">
        <w:trPr>
          <w:trHeight w:val="4869"/>
        </w:trPr>
        <w:tc>
          <w:tcPr>
            <w:tcW w:w="4820" w:type="dxa"/>
            <w:hideMark/>
          </w:tcPr>
          <w:p w:rsidR="00E52820" w:rsidRPr="00E52820" w:rsidRDefault="00BF6E41" w:rsidP="00E52820">
            <w:pPr>
              <w:ind w:hanging="25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528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5670" w:dyaOrig="6360">
                <v:shape id="_x0000_i1031" type="#_x0000_t75" style="width:283.5pt;height:263.25pt" o:ole="">
                  <v:imagedata r:id="rId20" o:title=""/>
                </v:shape>
                <o:OLEObject Type="Embed" ProgID="PBrush" ShapeID="_x0000_i1031" DrawAspect="Content" ObjectID="_1686043187" r:id="rId21"/>
              </w:object>
            </w:r>
          </w:p>
        </w:tc>
        <w:tc>
          <w:tcPr>
            <w:tcW w:w="5284" w:type="dxa"/>
            <w:hideMark/>
          </w:tcPr>
          <w:p w:rsidR="00E52820" w:rsidRPr="00E52820" w:rsidRDefault="00082237" w:rsidP="00082237">
            <w:pPr>
              <w:ind w:left="34"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528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5565" w:dyaOrig="6360">
                <v:shape id="_x0000_i1032" type="#_x0000_t75" style="width:278.25pt;height:263.25pt" o:ole="">
                  <v:imagedata r:id="rId22" o:title=""/>
                </v:shape>
                <o:OLEObject Type="Embed" ProgID="PBrush" ShapeID="_x0000_i1032" DrawAspect="Content" ObjectID="_1686043188" r:id="rId23"/>
              </w:object>
            </w:r>
          </w:p>
        </w:tc>
      </w:tr>
    </w:tbl>
    <w:p w:rsidR="00082237" w:rsidRDefault="00082237" w:rsidP="00E5282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82237" w:rsidRDefault="00082237" w:rsidP="00082237">
      <w:r>
        <w:br w:type="page"/>
      </w:r>
    </w:p>
    <w:p w:rsidR="00082237" w:rsidRDefault="00082237" w:rsidP="00082237"/>
    <w:p w:rsidR="00082237" w:rsidRDefault="00FF4359" w:rsidP="00082237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№ 5</w:t>
      </w:r>
    </w:p>
    <w:p w:rsidR="00082237" w:rsidRDefault="00082237" w:rsidP="00082237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Выкопировка из схемы проектируемого состояния территории (проектный </w:t>
      </w:r>
    </w:p>
    <w:p w:rsidR="00082237" w:rsidRDefault="00082237" w:rsidP="00082237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план) Генерального плана города Элисты, утвержденного решением </w:t>
      </w:r>
    </w:p>
    <w:p w:rsidR="00E52820" w:rsidRPr="00E52820" w:rsidRDefault="00082237" w:rsidP="0008223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Элистинского городского Собрания от 01.07.2010г. № 1</w:t>
      </w:r>
    </w:p>
    <w:p w:rsidR="00E52820" w:rsidRPr="00E52820" w:rsidRDefault="00E52820" w:rsidP="00E52820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22"/>
        <w:tblW w:w="10065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2"/>
        <w:gridCol w:w="5103"/>
      </w:tblGrid>
      <w:tr w:rsidR="00E52820" w:rsidRPr="00E52820" w:rsidTr="00082237">
        <w:trPr>
          <w:trHeight w:val="69"/>
        </w:trPr>
        <w:tc>
          <w:tcPr>
            <w:tcW w:w="4962" w:type="dxa"/>
            <w:hideMark/>
          </w:tcPr>
          <w:p w:rsidR="00E52820" w:rsidRPr="00E52820" w:rsidRDefault="00E52820" w:rsidP="00E528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820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5103" w:type="dxa"/>
            <w:hideMark/>
          </w:tcPr>
          <w:p w:rsidR="00E52820" w:rsidRPr="00E52820" w:rsidRDefault="00E52820" w:rsidP="00E5282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52820"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E52820" w:rsidRPr="00E52820" w:rsidTr="00082237">
        <w:trPr>
          <w:trHeight w:val="4869"/>
        </w:trPr>
        <w:tc>
          <w:tcPr>
            <w:tcW w:w="4962" w:type="dxa"/>
            <w:hideMark/>
          </w:tcPr>
          <w:p w:rsidR="00E52820" w:rsidRPr="00E52820" w:rsidRDefault="00082237" w:rsidP="00082237">
            <w:pPr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528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6315" w:dyaOrig="6870">
                <v:shape id="_x0000_i1033" type="#_x0000_t75" style="width:315.75pt;height:255pt" o:ole="">
                  <v:imagedata r:id="rId24" o:title=""/>
                </v:shape>
                <o:OLEObject Type="Embed" ProgID="PBrush" ShapeID="_x0000_i1033" DrawAspect="Content" ObjectID="_1686043189" r:id="rId25"/>
              </w:object>
            </w:r>
          </w:p>
        </w:tc>
        <w:tc>
          <w:tcPr>
            <w:tcW w:w="5103" w:type="dxa"/>
            <w:hideMark/>
          </w:tcPr>
          <w:p w:rsidR="00E52820" w:rsidRPr="00E52820" w:rsidRDefault="00082237" w:rsidP="00082237">
            <w:pPr>
              <w:ind w:left="47" w:hanging="14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528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5445" w:dyaOrig="6870">
                <v:shape id="_x0000_i1034" type="#_x0000_t75" style="width:272.25pt;height:255.75pt" o:ole="">
                  <v:imagedata r:id="rId26" o:title=""/>
                </v:shape>
                <o:OLEObject Type="Embed" ProgID="PBrush" ShapeID="_x0000_i1034" DrawAspect="Content" ObjectID="_1686043190" r:id="rId27"/>
              </w:object>
            </w:r>
          </w:p>
        </w:tc>
      </w:tr>
    </w:tbl>
    <w:p w:rsidR="00082237" w:rsidRDefault="00082237" w:rsidP="00082237"/>
    <w:p w:rsidR="00082237" w:rsidRDefault="00FF4359" w:rsidP="00082237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№ 6</w:t>
      </w:r>
    </w:p>
    <w:p w:rsidR="00082237" w:rsidRDefault="00082237" w:rsidP="00082237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Выкопировка из схемы проектируемого состояния территории (проектный </w:t>
      </w:r>
    </w:p>
    <w:p w:rsidR="00082237" w:rsidRDefault="00082237" w:rsidP="00082237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план) Генерального плана города Элисты, утвержденного решением </w:t>
      </w:r>
    </w:p>
    <w:p w:rsidR="00E52820" w:rsidRPr="00E52820" w:rsidRDefault="00082237" w:rsidP="0008223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Элистинского городского Собрания от 01.07.2010г. № 1</w:t>
      </w:r>
    </w:p>
    <w:p w:rsidR="00E52820" w:rsidRPr="00E52820" w:rsidRDefault="00E52820" w:rsidP="00E52820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22"/>
        <w:tblW w:w="10065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2"/>
        <w:gridCol w:w="5103"/>
      </w:tblGrid>
      <w:tr w:rsidR="00E52820" w:rsidRPr="00E52820" w:rsidTr="00202567">
        <w:trPr>
          <w:trHeight w:val="69"/>
        </w:trPr>
        <w:tc>
          <w:tcPr>
            <w:tcW w:w="4962" w:type="dxa"/>
            <w:hideMark/>
          </w:tcPr>
          <w:p w:rsidR="00E52820" w:rsidRPr="00E52820" w:rsidRDefault="00E52820" w:rsidP="00E528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820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5103" w:type="dxa"/>
            <w:hideMark/>
          </w:tcPr>
          <w:p w:rsidR="00E52820" w:rsidRPr="00E52820" w:rsidRDefault="00E52820" w:rsidP="00E5282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52820"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E52820" w:rsidRPr="00E52820" w:rsidTr="00202567">
        <w:trPr>
          <w:trHeight w:val="4869"/>
        </w:trPr>
        <w:tc>
          <w:tcPr>
            <w:tcW w:w="4962" w:type="dxa"/>
            <w:hideMark/>
          </w:tcPr>
          <w:p w:rsidR="00E52820" w:rsidRPr="00E52820" w:rsidRDefault="00BF6E41" w:rsidP="00082237">
            <w:pPr>
              <w:ind w:left="33" w:right="445"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528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5430" w:dyaOrig="6285">
                <v:shape id="_x0000_i1035" type="#_x0000_t75" style="width:271.5pt;height:253.5pt" o:ole="">
                  <v:imagedata r:id="rId28" o:title=""/>
                </v:shape>
                <o:OLEObject Type="Embed" ProgID="PBrush" ShapeID="_x0000_i1035" DrawAspect="Content" ObjectID="_1686043191" r:id="rId29"/>
              </w:object>
            </w:r>
          </w:p>
        </w:tc>
        <w:tc>
          <w:tcPr>
            <w:tcW w:w="5103" w:type="dxa"/>
            <w:hideMark/>
          </w:tcPr>
          <w:p w:rsidR="00E52820" w:rsidRPr="00E52820" w:rsidRDefault="00BF6E41" w:rsidP="00082237">
            <w:pPr>
              <w:ind w:left="33"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528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8295" w:dyaOrig="6270">
                <v:shape id="_x0000_i1036" type="#_x0000_t75" style="width:414pt;height:253.5pt" o:ole="">
                  <v:imagedata r:id="rId30" o:title=""/>
                </v:shape>
                <o:OLEObject Type="Embed" ProgID="PBrush" ShapeID="_x0000_i1036" DrawAspect="Content" ObjectID="_1686043192" r:id="rId31"/>
              </w:object>
            </w:r>
          </w:p>
        </w:tc>
      </w:tr>
    </w:tbl>
    <w:p w:rsidR="00082237" w:rsidRDefault="00082237" w:rsidP="00082237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082237" w:rsidRDefault="00FF4359" w:rsidP="00082237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№ 7</w:t>
      </w:r>
    </w:p>
    <w:p w:rsidR="00082237" w:rsidRDefault="00082237" w:rsidP="00082237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Выкопировка из схемы проектируемого состояния территории (проектный </w:t>
      </w:r>
    </w:p>
    <w:p w:rsidR="00082237" w:rsidRDefault="00082237" w:rsidP="00082237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план) Генерального плана города Элисты, утвержденного решением </w:t>
      </w:r>
    </w:p>
    <w:p w:rsidR="00E52820" w:rsidRPr="00E52820" w:rsidRDefault="00082237" w:rsidP="00082237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Элистинского городского Собрания от 01.07.2010г. № 1</w:t>
      </w:r>
    </w:p>
    <w:p w:rsidR="00E52820" w:rsidRPr="00E52820" w:rsidRDefault="00E52820" w:rsidP="00E52820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22"/>
        <w:tblW w:w="10065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2"/>
        <w:gridCol w:w="5103"/>
      </w:tblGrid>
      <w:tr w:rsidR="00E52820" w:rsidRPr="00E52820" w:rsidTr="00202567">
        <w:trPr>
          <w:trHeight w:val="69"/>
        </w:trPr>
        <w:tc>
          <w:tcPr>
            <w:tcW w:w="4962" w:type="dxa"/>
            <w:hideMark/>
          </w:tcPr>
          <w:p w:rsidR="00E52820" w:rsidRPr="00E52820" w:rsidRDefault="00E52820" w:rsidP="00E528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820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5103" w:type="dxa"/>
            <w:hideMark/>
          </w:tcPr>
          <w:p w:rsidR="00E52820" w:rsidRPr="00E52820" w:rsidRDefault="00E52820" w:rsidP="00E5282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52820"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E52820" w:rsidRPr="00E52820" w:rsidTr="00202567">
        <w:trPr>
          <w:trHeight w:val="4869"/>
        </w:trPr>
        <w:tc>
          <w:tcPr>
            <w:tcW w:w="4962" w:type="dxa"/>
            <w:hideMark/>
          </w:tcPr>
          <w:p w:rsidR="00E52820" w:rsidRPr="00E52820" w:rsidRDefault="00BF6E41" w:rsidP="00082237">
            <w:pPr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528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5775" w:dyaOrig="6750">
                <v:shape id="_x0000_i1037" type="#_x0000_t75" style="width:288.75pt;height:253.5pt" o:ole="">
                  <v:imagedata r:id="rId32" o:title=""/>
                </v:shape>
                <o:OLEObject Type="Embed" ProgID="PBrush" ShapeID="_x0000_i1037" DrawAspect="Content" ObjectID="_1686043193" r:id="rId33"/>
              </w:object>
            </w:r>
          </w:p>
        </w:tc>
        <w:tc>
          <w:tcPr>
            <w:tcW w:w="5103" w:type="dxa"/>
            <w:hideMark/>
          </w:tcPr>
          <w:p w:rsidR="00E52820" w:rsidRPr="00E52820" w:rsidRDefault="00BF6E41" w:rsidP="00E52820">
            <w:pPr>
              <w:ind w:left="47" w:hanging="9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528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5595" w:dyaOrig="6750">
                <v:shape id="_x0000_i1038" type="#_x0000_t75" style="width:279.75pt;height:253.5pt" o:ole="">
                  <v:imagedata r:id="rId34" o:title=""/>
                </v:shape>
                <o:OLEObject Type="Embed" ProgID="PBrush" ShapeID="_x0000_i1038" DrawAspect="Content" ObjectID="_1686043194" r:id="rId35"/>
              </w:object>
            </w:r>
          </w:p>
        </w:tc>
      </w:tr>
    </w:tbl>
    <w:p w:rsidR="00202567" w:rsidRDefault="00202567" w:rsidP="00E5282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02567" w:rsidRDefault="00FF4359" w:rsidP="00202567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№ 8</w:t>
      </w:r>
    </w:p>
    <w:p w:rsidR="00202567" w:rsidRDefault="00202567" w:rsidP="00202567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Выкопировка из схемы проектируемого состояния территории (проектный </w:t>
      </w:r>
    </w:p>
    <w:p w:rsidR="00202567" w:rsidRDefault="00202567" w:rsidP="00202567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план) Генерального плана города Элисты, утвержденного решением </w:t>
      </w:r>
    </w:p>
    <w:p w:rsidR="00E52820" w:rsidRPr="00E52820" w:rsidRDefault="00202567" w:rsidP="00E5282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Элистинского городского Собрания от 01.07.2010г. № 1</w:t>
      </w:r>
    </w:p>
    <w:p w:rsidR="00E52820" w:rsidRPr="00E52820" w:rsidRDefault="00E52820" w:rsidP="00E52820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22"/>
        <w:tblW w:w="10207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4"/>
        <w:gridCol w:w="5103"/>
      </w:tblGrid>
      <w:tr w:rsidR="00E52820" w:rsidRPr="00E52820" w:rsidTr="00DD23DE">
        <w:trPr>
          <w:trHeight w:val="69"/>
        </w:trPr>
        <w:tc>
          <w:tcPr>
            <w:tcW w:w="5104" w:type="dxa"/>
            <w:hideMark/>
          </w:tcPr>
          <w:p w:rsidR="00E52820" w:rsidRPr="00E52820" w:rsidRDefault="00E52820" w:rsidP="00202567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820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5103" w:type="dxa"/>
            <w:hideMark/>
          </w:tcPr>
          <w:p w:rsidR="00E52820" w:rsidRPr="00E52820" w:rsidRDefault="00E52820" w:rsidP="00E5282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52820"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E52820" w:rsidRPr="00E52820" w:rsidTr="00DD23DE">
        <w:trPr>
          <w:trHeight w:val="4869"/>
        </w:trPr>
        <w:tc>
          <w:tcPr>
            <w:tcW w:w="5104" w:type="dxa"/>
            <w:hideMark/>
          </w:tcPr>
          <w:p w:rsidR="00DD23DE" w:rsidRPr="00E52820" w:rsidRDefault="00202567" w:rsidP="00DD23DE">
            <w:pPr>
              <w:ind w:firstLine="34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528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6075" w:dyaOrig="6795">
                <v:shape id="_x0000_i1039" type="#_x0000_t75" style="width:303.75pt;height:261pt" o:ole="">
                  <v:imagedata r:id="rId36" o:title=""/>
                </v:shape>
                <o:OLEObject Type="Embed" ProgID="PBrush" ShapeID="_x0000_i1039" DrawAspect="Content" ObjectID="_1686043195" r:id="rId37"/>
              </w:object>
            </w:r>
          </w:p>
        </w:tc>
        <w:tc>
          <w:tcPr>
            <w:tcW w:w="5103" w:type="dxa"/>
            <w:hideMark/>
          </w:tcPr>
          <w:p w:rsidR="00DD23DE" w:rsidRPr="00E52820" w:rsidRDefault="00202567" w:rsidP="00DD23DE">
            <w:pPr>
              <w:ind w:left="47" w:hanging="9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528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6765" w:dyaOrig="6795">
                <v:shape id="_x0000_i1040" type="#_x0000_t75" style="width:338.25pt;height:261pt" o:ole="">
                  <v:imagedata r:id="rId38" o:title=""/>
                </v:shape>
                <o:OLEObject Type="Embed" ProgID="PBrush" ShapeID="_x0000_i1040" DrawAspect="Content" ObjectID="_1686043196" r:id="rId39"/>
              </w:object>
            </w:r>
          </w:p>
        </w:tc>
      </w:tr>
      <w:tr w:rsidR="00DD23DE" w:rsidRPr="00E52820" w:rsidTr="00B0563D">
        <w:trPr>
          <w:trHeight w:val="1503"/>
        </w:trPr>
        <w:tc>
          <w:tcPr>
            <w:tcW w:w="10207" w:type="dxa"/>
            <w:gridSpan w:val="2"/>
          </w:tcPr>
          <w:p w:rsidR="00DD23DE" w:rsidRDefault="00FF4359" w:rsidP="00DD23DE">
            <w:pPr>
              <w:widowControl/>
              <w:autoSpaceDE/>
              <w:adjustRightInd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Схема № 9</w:t>
            </w:r>
          </w:p>
          <w:p w:rsidR="00DD23DE" w:rsidRDefault="00DD23DE" w:rsidP="00DD23DE">
            <w:pPr>
              <w:widowControl/>
              <w:autoSpaceDE/>
              <w:adjustRightInd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Выкопировка из схемы проектируемого состояния территории (проектный </w:t>
            </w:r>
          </w:p>
          <w:p w:rsidR="00DD23DE" w:rsidRDefault="00DD23DE" w:rsidP="00DD23DE">
            <w:pPr>
              <w:widowControl/>
              <w:autoSpaceDE/>
              <w:adjustRightInd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план) Генерального плана города Элисты, утвержденного решением </w:t>
            </w:r>
          </w:p>
          <w:p w:rsidR="00DD23DE" w:rsidRDefault="00DD23DE" w:rsidP="00DD23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Элистинского городского Собрания от 01.07.2010г. № 1</w:t>
            </w:r>
          </w:p>
          <w:p w:rsidR="00DD23DE" w:rsidRPr="00E52820" w:rsidRDefault="00DD23DE" w:rsidP="00DD23DE">
            <w:pPr>
              <w:ind w:left="47" w:hanging="9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DD23DE" w:rsidRPr="00B0563D" w:rsidTr="00B056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"/>
        </w:trPr>
        <w:tc>
          <w:tcPr>
            <w:tcW w:w="510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23DE" w:rsidRPr="00B0563D" w:rsidRDefault="00DD23DE" w:rsidP="00B0563D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3D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23DE" w:rsidRPr="00B0563D" w:rsidRDefault="00DD23DE" w:rsidP="00B0563D">
            <w:pPr>
              <w:ind w:firstLine="34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0563D"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DD23DE" w:rsidRPr="00B0563D" w:rsidTr="00B056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69"/>
        </w:trPr>
        <w:tc>
          <w:tcPr>
            <w:tcW w:w="510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23DE" w:rsidRPr="00B0563D" w:rsidRDefault="00B0563D" w:rsidP="00B0563D">
            <w:pPr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0563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6105" w:dyaOrig="6270">
                <v:shape id="_x0000_i1041" type="#_x0000_t75" style="width:305.25pt;height:247.5pt" o:ole="">
                  <v:imagedata r:id="rId40" o:title=""/>
                </v:shape>
                <o:OLEObject Type="Embed" ProgID="PBrush" ShapeID="_x0000_i1041" DrawAspect="Content" ObjectID="_1686043197" r:id="rId41"/>
              </w:objec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23DE" w:rsidRPr="00B0563D" w:rsidRDefault="00B0563D" w:rsidP="00B0563D">
            <w:pPr>
              <w:ind w:left="33"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0563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6285" w:dyaOrig="6270">
                <v:shape id="_x0000_i1042" type="#_x0000_t75" style="width:314.25pt;height:247.5pt" o:ole="">
                  <v:imagedata r:id="rId42" o:title=""/>
                </v:shape>
                <o:OLEObject Type="Embed" ProgID="PBrush" ShapeID="_x0000_i1042" DrawAspect="Content" ObjectID="_1686043198" r:id="rId43"/>
              </w:object>
            </w:r>
          </w:p>
        </w:tc>
      </w:tr>
    </w:tbl>
    <w:p w:rsidR="00B0563D" w:rsidRDefault="00B0563D" w:rsidP="00B0563D"/>
    <w:p w:rsidR="00B0563D" w:rsidRDefault="00B0563D" w:rsidP="00B0563D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B0563D" w:rsidRDefault="00FF4359" w:rsidP="00B0563D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№ 10</w:t>
      </w:r>
    </w:p>
    <w:p w:rsidR="00B0563D" w:rsidRDefault="00B0563D" w:rsidP="00B0563D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Выкопировка из схемы проектируемого состояния территории (проектный </w:t>
      </w:r>
    </w:p>
    <w:p w:rsidR="00B0563D" w:rsidRDefault="00B0563D" w:rsidP="00B0563D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план) Генерального плана города Элисты, утвержденного решением </w:t>
      </w:r>
    </w:p>
    <w:p w:rsidR="00B0563D" w:rsidRDefault="00B0563D" w:rsidP="00B0563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Элистинского городского Собрания от 01.07.2010г. № 1</w:t>
      </w:r>
    </w:p>
    <w:p w:rsidR="00DD23DE" w:rsidRPr="00B0563D" w:rsidRDefault="00DD23DE" w:rsidP="00B0563D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22"/>
        <w:tblW w:w="10065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2"/>
        <w:gridCol w:w="5103"/>
      </w:tblGrid>
      <w:tr w:rsidR="00DD23DE" w:rsidRPr="00B0563D" w:rsidTr="00A104F4">
        <w:trPr>
          <w:trHeight w:val="69"/>
        </w:trPr>
        <w:tc>
          <w:tcPr>
            <w:tcW w:w="4962" w:type="dxa"/>
            <w:hideMark/>
          </w:tcPr>
          <w:p w:rsidR="00DD23DE" w:rsidRPr="00B0563D" w:rsidRDefault="00DD23DE" w:rsidP="00B05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3D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5103" w:type="dxa"/>
            <w:hideMark/>
          </w:tcPr>
          <w:p w:rsidR="00DD23DE" w:rsidRPr="00B0563D" w:rsidRDefault="00DD23DE" w:rsidP="00B0563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0563D"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DD23DE" w:rsidRPr="00B0563D" w:rsidTr="00A104F4">
        <w:trPr>
          <w:trHeight w:val="4869"/>
        </w:trPr>
        <w:tc>
          <w:tcPr>
            <w:tcW w:w="4962" w:type="dxa"/>
            <w:hideMark/>
          </w:tcPr>
          <w:p w:rsidR="00DD23DE" w:rsidRPr="00B0563D" w:rsidRDefault="00BF6E41" w:rsidP="00B0563D">
            <w:pPr>
              <w:ind w:hanging="25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0563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6240" w:dyaOrig="6675">
                <v:shape id="_x0000_i1043" type="#_x0000_t75" style="width:312pt;height:241.5pt" o:ole="">
                  <v:imagedata r:id="rId44" o:title=""/>
                </v:shape>
                <o:OLEObject Type="Embed" ProgID="PBrush" ShapeID="_x0000_i1043" DrawAspect="Content" ObjectID="_1686043199" r:id="rId45"/>
              </w:object>
            </w:r>
          </w:p>
        </w:tc>
        <w:tc>
          <w:tcPr>
            <w:tcW w:w="5103" w:type="dxa"/>
            <w:hideMark/>
          </w:tcPr>
          <w:p w:rsidR="00DD23DE" w:rsidRPr="00B0563D" w:rsidRDefault="00BF6E41" w:rsidP="00B0563D">
            <w:pPr>
              <w:ind w:left="33" w:hanging="2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0563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6405" w:dyaOrig="6690">
                <v:shape id="_x0000_i1044" type="#_x0000_t75" style="width:320.25pt;height:241.5pt" o:ole="">
                  <v:imagedata r:id="rId46" o:title=""/>
                </v:shape>
                <o:OLEObject Type="Embed" ProgID="PBrush" ShapeID="_x0000_i1044" DrawAspect="Content" ObjectID="_1686043200" r:id="rId47"/>
              </w:object>
            </w:r>
          </w:p>
        </w:tc>
      </w:tr>
    </w:tbl>
    <w:p w:rsidR="00BF6E41" w:rsidRDefault="00BF6E41" w:rsidP="00B0563D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A104F4" w:rsidRDefault="00BF6E41" w:rsidP="00FF4359">
      <w:pPr>
        <w:jc w:val="center"/>
        <w:rPr>
          <w:rFonts w:ascii="Times New Roman" w:hAnsi="Times New Roman" w:cs="Times New Roman"/>
          <w:sz w:val="24"/>
          <w:szCs w:val="24"/>
        </w:rPr>
      </w:pPr>
      <w:r>
        <w:br w:type="page"/>
      </w:r>
      <w:r w:rsidR="00FF4359">
        <w:rPr>
          <w:rFonts w:ascii="Times New Roman" w:hAnsi="Times New Roman" w:cs="Times New Roman"/>
          <w:sz w:val="24"/>
          <w:szCs w:val="24"/>
        </w:rPr>
        <w:lastRenderedPageBreak/>
        <w:t>Схема № 11</w:t>
      </w:r>
    </w:p>
    <w:p w:rsidR="00A104F4" w:rsidRDefault="00A104F4" w:rsidP="00A104F4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Выкопировка из схемы проектируемого состояния территории (проектный </w:t>
      </w:r>
    </w:p>
    <w:p w:rsidR="00A104F4" w:rsidRDefault="00A104F4" w:rsidP="00A104F4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план) Генерального плана города Элисты, утвержденного решением </w:t>
      </w:r>
    </w:p>
    <w:p w:rsidR="00A104F4" w:rsidRDefault="00A104F4" w:rsidP="00A104F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Элистинского городского Собрания от 01.07.2010г. № 1</w:t>
      </w:r>
    </w:p>
    <w:p w:rsidR="00DD23DE" w:rsidRPr="00B0563D" w:rsidRDefault="00DD23DE" w:rsidP="00A104F4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22"/>
        <w:tblW w:w="10065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2"/>
        <w:gridCol w:w="5103"/>
      </w:tblGrid>
      <w:tr w:rsidR="00DD23DE" w:rsidRPr="00B0563D" w:rsidTr="00A104F4">
        <w:trPr>
          <w:trHeight w:val="69"/>
        </w:trPr>
        <w:tc>
          <w:tcPr>
            <w:tcW w:w="4962" w:type="dxa"/>
            <w:hideMark/>
          </w:tcPr>
          <w:p w:rsidR="00DD23DE" w:rsidRPr="00B0563D" w:rsidRDefault="00DD23DE" w:rsidP="00B05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3D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5103" w:type="dxa"/>
            <w:hideMark/>
          </w:tcPr>
          <w:p w:rsidR="00DD23DE" w:rsidRPr="00B0563D" w:rsidRDefault="00DD23DE" w:rsidP="00B0563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0563D"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DD23DE" w:rsidRPr="00B0563D" w:rsidTr="00A104F4">
        <w:trPr>
          <w:trHeight w:val="4869"/>
        </w:trPr>
        <w:tc>
          <w:tcPr>
            <w:tcW w:w="4962" w:type="dxa"/>
            <w:hideMark/>
          </w:tcPr>
          <w:p w:rsidR="00DD23DE" w:rsidRPr="00B0563D" w:rsidRDefault="00BF6E41" w:rsidP="00B0563D">
            <w:pPr>
              <w:ind w:hanging="25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0563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6045" w:dyaOrig="6990">
                <v:shape id="_x0000_i1045" type="#_x0000_t75" style="width:302.25pt;height:251.25pt" o:ole="">
                  <v:imagedata r:id="rId48" o:title=""/>
                </v:shape>
                <o:OLEObject Type="Embed" ProgID="PBrush" ShapeID="_x0000_i1045" DrawAspect="Content" ObjectID="_1686043201" r:id="rId49"/>
              </w:object>
            </w:r>
          </w:p>
        </w:tc>
        <w:tc>
          <w:tcPr>
            <w:tcW w:w="5103" w:type="dxa"/>
            <w:hideMark/>
          </w:tcPr>
          <w:p w:rsidR="00DD23DE" w:rsidRPr="00B0563D" w:rsidRDefault="00BF6E41" w:rsidP="00B0563D">
            <w:pPr>
              <w:ind w:firstLine="3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0563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6480" w:dyaOrig="6825">
                <v:shape id="_x0000_i1046" type="#_x0000_t75" style="width:255pt;height:251.25pt" o:ole="">
                  <v:imagedata r:id="rId50" o:title=""/>
                </v:shape>
                <o:OLEObject Type="Embed" ProgID="PBrush" ShapeID="_x0000_i1046" DrawAspect="Content" ObjectID="_1686043202" r:id="rId51"/>
              </w:object>
            </w:r>
          </w:p>
        </w:tc>
      </w:tr>
    </w:tbl>
    <w:p w:rsidR="00A104F4" w:rsidRDefault="003E6980" w:rsidP="00A104F4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№ 12</w:t>
      </w:r>
    </w:p>
    <w:p w:rsidR="00A104F4" w:rsidRDefault="00A104F4" w:rsidP="00A104F4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Выкопировка из схемы проектируемого состояния территории (проектный </w:t>
      </w:r>
    </w:p>
    <w:p w:rsidR="00A104F4" w:rsidRDefault="00A104F4" w:rsidP="00A104F4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план) Генерального плана города Элисты, утвержденного решением </w:t>
      </w:r>
    </w:p>
    <w:p w:rsidR="00A104F4" w:rsidRDefault="00A104F4" w:rsidP="00A104F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Элистинского городского Собрания от 01.07.2010г. № 1</w:t>
      </w:r>
    </w:p>
    <w:p w:rsidR="00DD23DE" w:rsidRPr="00B0563D" w:rsidRDefault="00DD23DE" w:rsidP="00B0563D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22"/>
        <w:tblW w:w="10065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2"/>
        <w:gridCol w:w="5103"/>
      </w:tblGrid>
      <w:tr w:rsidR="00DD23DE" w:rsidRPr="00B0563D" w:rsidTr="00A104F4">
        <w:trPr>
          <w:trHeight w:val="69"/>
        </w:trPr>
        <w:tc>
          <w:tcPr>
            <w:tcW w:w="4962" w:type="dxa"/>
            <w:hideMark/>
          </w:tcPr>
          <w:p w:rsidR="00DD23DE" w:rsidRPr="00B0563D" w:rsidRDefault="00DD23DE" w:rsidP="00B05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3D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5103" w:type="dxa"/>
            <w:hideMark/>
          </w:tcPr>
          <w:p w:rsidR="00DD23DE" w:rsidRPr="00B0563D" w:rsidRDefault="00DD23DE" w:rsidP="00B0563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0563D"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DD23DE" w:rsidRPr="00B0563D" w:rsidTr="00A104F4">
        <w:trPr>
          <w:trHeight w:val="4869"/>
        </w:trPr>
        <w:tc>
          <w:tcPr>
            <w:tcW w:w="4962" w:type="dxa"/>
            <w:hideMark/>
          </w:tcPr>
          <w:p w:rsidR="00DD23DE" w:rsidRPr="00B0563D" w:rsidRDefault="00BF6E41" w:rsidP="00B0563D">
            <w:pPr>
              <w:ind w:hanging="25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0563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6015" w:dyaOrig="6630">
                <v:shape id="_x0000_i1047" type="#_x0000_t75" style="width:300.75pt;height:246pt" o:ole="">
                  <v:imagedata r:id="rId52" o:title=""/>
                </v:shape>
                <o:OLEObject Type="Embed" ProgID="PBrush" ShapeID="_x0000_i1047" DrawAspect="Content" ObjectID="_1686043203" r:id="rId53"/>
              </w:object>
            </w:r>
          </w:p>
        </w:tc>
        <w:tc>
          <w:tcPr>
            <w:tcW w:w="5103" w:type="dxa"/>
            <w:hideMark/>
          </w:tcPr>
          <w:p w:rsidR="00DD23DE" w:rsidRPr="00B0563D" w:rsidRDefault="00BF6E41" w:rsidP="00A104F4">
            <w:pPr>
              <w:ind w:left="175" w:hanging="1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0563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6705" w:dyaOrig="6630">
                <v:shape id="_x0000_i1048" type="#_x0000_t75" style="width:335.25pt;height:246pt" o:ole="">
                  <v:imagedata r:id="rId54" o:title=""/>
                </v:shape>
                <o:OLEObject Type="Embed" ProgID="PBrush" ShapeID="_x0000_i1048" DrawAspect="Content" ObjectID="_1686043204" r:id="rId55"/>
              </w:object>
            </w:r>
          </w:p>
        </w:tc>
      </w:tr>
    </w:tbl>
    <w:p w:rsidR="00A104F4" w:rsidRDefault="00A104F4" w:rsidP="00B0563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104F4" w:rsidRDefault="00A104F4" w:rsidP="00A104F4">
      <w:r>
        <w:br w:type="page"/>
      </w:r>
    </w:p>
    <w:p w:rsidR="00A104F4" w:rsidRDefault="003E6980" w:rsidP="00A104F4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Схема № 13</w:t>
      </w:r>
    </w:p>
    <w:p w:rsidR="00A104F4" w:rsidRDefault="00A104F4" w:rsidP="00A104F4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Выкопировка из схемы проектируемого состояния территории (проектный </w:t>
      </w:r>
    </w:p>
    <w:p w:rsidR="00A104F4" w:rsidRDefault="00A104F4" w:rsidP="00A104F4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план) Генерального плана города Элисты, утвержденного решением </w:t>
      </w:r>
    </w:p>
    <w:p w:rsidR="00A104F4" w:rsidRDefault="00A104F4" w:rsidP="00A104F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Элистинского городского Собрания от 01.07.2010г. № 1</w:t>
      </w:r>
    </w:p>
    <w:p w:rsidR="00DD23DE" w:rsidRPr="00B0563D" w:rsidRDefault="00DD23DE" w:rsidP="00B0563D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22"/>
        <w:tblW w:w="10065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2"/>
        <w:gridCol w:w="5103"/>
      </w:tblGrid>
      <w:tr w:rsidR="00DD23DE" w:rsidRPr="00B0563D" w:rsidTr="00A104F4">
        <w:trPr>
          <w:trHeight w:val="69"/>
        </w:trPr>
        <w:tc>
          <w:tcPr>
            <w:tcW w:w="4962" w:type="dxa"/>
            <w:hideMark/>
          </w:tcPr>
          <w:p w:rsidR="00DD23DE" w:rsidRPr="00B0563D" w:rsidRDefault="00DD23DE" w:rsidP="00B05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3D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5103" w:type="dxa"/>
            <w:hideMark/>
          </w:tcPr>
          <w:p w:rsidR="00DD23DE" w:rsidRPr="00B0563D" w:rsidRDefault="00DD23DE" w:rsidP="00B0563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0563D"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DD23DE" w:rsidRPr="00B0563D" w:rsidTr="00A104F4">
        <w:trPr>
          <w:trHeight w:val="4869"/>
        </w:trPr>
        <w:tc>
          <w:tcPr>
            <w:tcW w:w="4962" w:type="dxa"/>
            <w:hideMark/>
          </w:tcPr>
          <w:p w:rsidR="00DD23DE" w:rsidRPr="00B0563D" w:rsidRDefault="00A104F4" w:rsidP="00A104F4">
            <w:pPr>
              <w:ind w:hanging="108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0563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5970" w:dyaOrig="6765">
                <v:shape id="_x0000_i1049" type="#_x0000_t75" style="width:248.25pt;height:231pt" o:ole="">
                  <v:imagedata r:id="rId56" o:title=""/>
                </v:shape>
                <o:OLEObject Type="Embed" ProgID="PBrush" ShapeID="_x0000_i1049" DrawAspect="Content" ObjectID="_1686043205" r:id="rId57"/>
              </w:object>
            </w:r>
          </w:p>
        </w:tc>
        <w:tc>
          <w:tcPr>
            <w:tcW w:w="5103" w:type="dxa"/>
            <w:hideMark/>
          </w:tcPr>
          <w:p w:rsidR="00DD23DE" w:rsidRPr="00B0563D" w:rsidRDefault="00A104F4" w:rsidP="00A104F4">
            <w:pPr>
              <w:ind w:left="33" w:hanging="2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0563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7125" w:dyaOrig="6765">
                <v:shape id="_x0000_i1050" type="#_x0000_t75" style="width:265.5pt;height:231pt" o:ole="">
                  <v:imagedata r:id="rId58" o:title=""/>
                </v:shape>
                <o:OLEObject Type="Embed" ProgID="PBrush" ShapeID="_x0000_i1050" DrawAspect="Content" ObjectID="_1686043206" r:id="rId59"/>
              </w:object>
            </w:r>
          </w:p>
        </w:tc>
      </w:tr>
    </w:tbl>
    <w:p w:rsidR="00A104F4" w:rsidRDefault="003E6980" w:rsidP="00A104F4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№ 14</w:t>
      </w:r>
    </w:p>
    <w:p w:rsidR="00A104F4" w:rsidRDefault="00A104F4" w:rsidP="00A104F4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Выкопировка из схемы проектируемого состояния территории (проектный </w:t>
      </w:r>
    </w:p>
    <w:p w:rsidR="00A104F4" w:rsidRDefault="00A104F4" w:rsidP="00A104F4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план) Генерального плана города Элисты, утвержденного решением </w:t>
      </w:r>
    </w:p>
    <w:p w:rsidR="00A104F4" w:rsidRDefault="00A104F4" w:rsidP="00A104F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Элистинского городского Собрания от 01.07.2010г. № 1</w:t>
      </w:r>
    </w:p>
    <w:p w:rsidR="00DD23DE" w:rsidRPr="00B0563D" w:rsidRDefault="00DD23DE" w:rsidP="00B0563D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22"/>
        <w:tblW w:w="10065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2"/>
        <w:gridCol w:w="5103"/>
      </w:tblGrid>
      <w:tr w:rsidR="00DD23DE" w:rsidRPr="00B0563D" w:rsidTr="00A104F4">
        <w:trPr>
          <w:trHeight w:val="69"/>
        </w:trPr>
        <w:tc>
          <w:tcPr>
            <w:tcW w:w="4962" w:type="dxa"/>
            <w:hideMark/>
          </w:tcPr>
          <w:p w:rsidR="00DD23DE" w:rsidRPr="00B0563D" w:rsidRDefault="00DD23DE" w:rsidP="00B05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3D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5103" w:type="dxa"/>
            <w:hideMark/>
          </w:tcPr>
          <w:p w:rsidR="00DD23DE" w:rsidRPr="00B0563D" w:rsidRDefault="00DD23DE" w:rsidP="00B0563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0563D"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DD23DE" w:rsidRPr="00B0563D" w:rsidTr="00A104F4">
        <w:trPr>
          <w:trHeight w:val="4869"/>
        </w:trPr>
        <w:tc>
          <w:tcPr>
            <w:tcW w:w="4962" w:type="dxa"/>
            <w:hideMark/>
          </w:tcPr>
          <w:p w:rsidR="00DD23DE" w:rsidRPr="00B0563D" w:rsidRDefault="00BF6E41" w:rsidP="00B0563D">
            <w:pPr>
              <w:ind w:hanging="25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0563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5940" w:dyaOrig="6780">
                <v:shape id="_x0000_i1051" type="#_x0000_t75" style="width:297pt;height:262.5pt" o:ole="">
                  <v:imagedata r:id="rId60" o:title=""/>
                </v:shape>
                <o:OLEObject Type="Embed" ProgID="PBrush" ShapeID="_x0000_i1051" DrawAspect="Content" ObjectID="_1686043207" r:id="rId61"/>
              </w:object>
            </w:r>
          </w:p>
        </w:tc>
        <w:tc>
          <w:tcPr>
            <w:tcW w:w="5103" w:type="dxa"/>
            <w:hideMark/>
          </w:tcPr>
          <w:p w:rsidR="00DD23DE" w:rsidRPr="00B0563D" w:rsidRDefault="00BF6E41" w:rsidP="00A104F4">
            <w:pPr>
              <w:ind w:left="-85" w:firstLine="118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0563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5805" w:dyaOrig="6600">
                <v:shape id="_x0000_i1052" type="#_x0000_t75" style="width:290.25pt;height:262.5pt" o:ole="">
                  <v:imagedata r:id="rId62" o:title=""/>
                </v:shape>
                <o:OLEObject Type="Embed" ProgID="PBrush" ShapeID="_x0000_i1052" DrawAspect="Content" ObjectID="_1686043208" r:id="rId63"/>
              </w:object>
            </w:r>
          </w:p>
        </w:tc>
      </w:tr>
    </w:tbl>
    <w:p w:rsidR="00DD23DE" w:rsidRPr="00B0563D" w:rsidRDefault="00DD23DE" w:rsidP="00B0563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104F4" w:rsidRDefault="00A104F4">
      <w:pPr>
        <w:widowControl/>
        <w:autoSpaceDE/>
        <w:autoSpaceDN/>
        <w:adjustRightInd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104F4" w:rsidRDefault="003E6980" w:rsidP="00A104F4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Схема № 15</w:t>
      </w:r>
    </w:p>
    <w:p w:rsidR="00A104F4" w:rsidRDefault="00A104F4" w:rsidP="00A104F4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Выкопировка из схемы проектируемого состояния территории (проектный </w:t>
      </w:r>
    </w:p>
    <w:p w:rsidR="00A104F4" w:rsidRDefault="00A104F4" w:rsidP="00A104F4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план) Генерального плана города Элисты, утвержденного решением </w:t>
      </w:r>
    </w:p>
    <w:p w:rsidR="00A104F4" w:rsidRDefault="00A104F4" w:rsidP="00A104F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Элистинского городского Собрания от 01.07.2010г. № 1</w:t>
      </w:r>
    </w:p>
    <w:p w:rsidR="00DD23DE" w:rsidRPr="00B0563D" w:rsidRDefault="00DD23DE" w:rsidP="00B0563D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22"/>
        <w:tblW w:w="10065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2"/>
        <w:gridCol w:w="5103"/>
      </w:tblGrid>
      <w:tr w:rsidR="00DD23DE" w:rsidRPr="00B0563D" w:rsidTr="00A104F4">
        <w:trPr>
          <w:trHeight w:val="69"/>
        </w:trPr>
        <w:tc>
          <w:tcPr>
            <w:tcW w:w="4962" w:type="dxa"/>
            <w:hideMark/>
          </w:tcPr>
          <w:p w:rsidR="00DD23DE" w:rsidRPr="00B0563D" w:rsidRDefault="00DD23DE" w:rsidP="00B05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3D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5103" w:type="dxa"/>
            <w:hideMark/>
          </w:tcPr>
          <w:p w:rsidR="00DD23DE" w:rsidRPr="00B0563D" w:rsidRDefault="00DD23DE" w:rsidP="00B0563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0563D"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DD23DE" w:rsidRPr="00B0563D" w:rsidTr="00A104F4">
        <w:trPr>
          <w:trHeight w:val="4869"/>
        </w:trPr>
        <w:tc>
          <w:tcPr>
            <w:tcW w:w="4962" w:type="dxa"/>
            <w:hideMark/>
          </w:tcPr>
          <w:p w:rsidR="00DD23DE" w:rsidRPr="00B0563D" w:rsidRDefault="00BF6E41" w:rsidP="00B0563D">
            <w:pPr>
              <w:ind w:hanging="25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0563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5880" w:dyaOrig="6765">
                <v:shape id="_x0000_i1053" type="#_x0000_t75" style="width:263.25pt;height:230.25pt" o:ole="">
                  <v:imagedata r:id="rId64" o:title=""/>
                </v:shape>
                <o:OLEObject Type="Embed" ProgID="PBrush" ShapeID="_x0000_i1053" DrawAspect="Content" ObjectID="_1686043209" r:id="rId65"/>
              </w:object>
            </w:r>
          </w:p>
        </w:tc>
        <w:tc>
          <w:tcPr>
            <w:tcW w:w="5103" w:type="dxa"/>
            <w:hideMark/>
          </w:tcPr>
          <w:p w:rsidR="00DD23DE" w:rsidRPr="00B0563D" w:rsidRDefault="00BF6E41" w:rsidP="00A104F4">
            <w:pPr>
              <w:ind w:left="-85" w:firstLine="118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0563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5985" w:dyaOrig="6765">
                <v:shape id="_x0000_i1054" type="#_x0000_t75" style="width:249pt;height:230.25pt" o:ole="">
                  <v:imagedata r:id="rId66" o:title=""/>
                </v:shape>
                <o:OLEObject Type="Embed" ProgID="PBrush" ShapeID="_x0000_i1054" DrawAspect="Content" ObjectID="_1686043210" r:id="rId67"/>
              </w:object>
            </w:r>
          </w:p>
        </w:tc>
      </w:tr>
    </w:tbl>
    <w:p w:rsidR="00A104F4" w:rsidRDefault="003E6980" w:rsidP="00A104F4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№ 16</w:t>
      </w:r>
    </w:p>
    <w:p w:rsidR="00A104F4" w:rsidRDefault="00A104F4" w:rsidP="00A104F4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Выкопировка из схемы проектируемого состояния территории (проектный </w:t>
      </w:r>
    </w:p>
    <w:p w:rsidR="00A104F4" w:rsidRDefault="00A104F4" w:rsidP="00A104F4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план) Генерального плана города Элисты, утвержденного решением </w:t>
      </w:r>
    </w:p>
    <w:p w:rsidR="00A104F4" w:rsidRDefault="00A104F4" w:rsidP="00A104F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Элистинского городского Собрания от 01.07.2010г. № 1</w:t>
      </w:r>
    </w:p>
    <w:p w:rsidR="00DD23DE" w:rsidRPr="00B0563D" w:rsidRDefault="00DD23DE" w:rsidP="00B0563D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22"/>
        <w:tblW w:w="10065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2"/>
        <w:gridCol w:w="5103"/>
      </w:tblGrid>
      <w:tr w:rsidR="00DD23DE" w:rsidRPr="00B0563D" w:rsidTr="00A104F4">
        <w:trPr>
          <w:trHeight w:val="69"/>
        </w:trPr>
        <w:tc>
          <w:tcPr>
            <w:tcW w:w="4962" w:type="dxa"/>
            <w:hideMark/>
          </w:tcPr>
          <w:p w:rsidR="00DD23DE" w:rsidRPr="00B0563D" w:rsidRDefault="00DD23DE" w:rsidP="00B05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3D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5103" w:type="dxa"/>
            <w:hideMark/>
          </w:tcPr>
          <w:p w:rsidR="00DD23DE" w:rsidRPr="00B0563D" w:rsidRDefault="00DD23DE" w:rsidP="00B0563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0563D"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DD23DE" w:rsidRPr="00B0563D" w:rsidTr="00A104F4">
        <w:trPr>
          <w:trHeight w:val="4869"/>
        </w:trPr>
        <w:tc>
          <w:tcPr>
            <w:tcW w:w="4962" w:type="dxa"/>
            <w:hideMark/>
          </w:tcPr>
          <w:p w:rsidR="00DD23DE" w:rsidRPr="00B0563D" w:rsidRDefault="00A104F4" w:rsidP="00B0563D">
            <w:pPr>
              <w:ind w:hanging="25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0563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5970" w:dyaOrig="6750">
                <v:shape id="_x0000_i1055" type="#_x0000_t75" style="width:298.5pt;height:271.5pt" o:ole="">
                  <v:imagedata r:id="rId68" o:title=""/>
                </v:shape>
                <o:OLEObject Type="Embed" ProgID="PBrush" ShapeID="_x0000_i1055" DrawAspect="Content" ObjectID="_1686043211" r:id="rId69"/>
              </w:object>
            </w:r>
          </w:p>
        </w:tc>
        <w:tc>
          <w:tcPr>
            <w:tcW w:w="5103" w:type="dxa"/>
            <w:hideMark/>
          </w:tcPr>
          <w:p w:rsidR="00DD23DE" w:rsidRPr="00B0563D" w:rsidRDefault="00A104F4" w:rsidP="00A104F4">
            <w:pPr>
              <w:ind w:left="-85" w:firstLine="118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0563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6555" w:dyaOrig="6750">
                <v:shape id="_x0000_i1056" type="#_x0000_t75" style="width:327.75pt;height:271.5pt" o:ole="">
                  <v:imagedata r:id="rId70" o:title=""/>
                </v:shape>
                <o:OLEObject Type="Embed" ProgID="PBrush" ShapeID="_x0000_i1056" DrawAspect="Content" ObjectID="_1686043212" r:id="rId71"/>
              </w:object>
            </w:r>
          </w:p>
        </w:tc>
      </w:tr>
    </w:tbl>
    <w:p w:rsidR="00DD23DE" w:rsidRPr="00B0563D" w:rsidRDefault="00DD23DE" w:rsidP="00B0563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104F4" w:rsidRDefault="00A104F4">
      <w:pPr>
        <w:widowControl/>
        <w:autoSpaceDE/>
        <w:autoSpaceDN/>
        <w:adjustRightInd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104F4" w:rsidRDefault="003E6980" w:rsidP="00A104F4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Схема № 17</w:t>
      </w:r>
    </w:p>
    <w:p w:rsidR="00A104F4" w:rsidRDefault="00A104F4" w:rsidP="00A104F4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Выкопировка из схемы проектируемого состояния территории (проектный </w:t>
      </w:r>
    </w:p>
    <w:p w:rsidR="00A104F4" w:rsidRDefault="00A104F4" w:rsidP="00A104F4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план) Генерального плана города Элисты, утвержденного решением </w:t>
      </w:r>
    </w:p>
    <w:p w:rsidR="00A104F4" w:rsidRDefault="00A104F4" w:rsidP="00A104F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Элистинского городского Собрания от 01.07.2010г. № 1</w:t>
      </w:r>
    </w:p>
    <w:p w:rsidR="00DD23DE" w:rsidRPr="00B0563D" w:rsidRDefault="00DD23DE" w:rsidP="00B0563D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22"/>
        <w:tblW w:w="10065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2"/>
        <w:gridCol w:w="5103"/>
      </w:tblGrid>
      <w:tr w:rsidR="00DD23DE" w:rsidRPr="00B0563D" w:rsidTr="00A104F4">
        <w:trPr>
          <w:trHeight w:val="69"/>
        </w:trPr>
        <w:tc>
          <w:tcPr>
            <w:tcW w:w="4962" w:type="dxa"/>
            <w:hideMark/>
          </w:tcPr>
          <w:p w:rsidR="00DD23DE" w:rsidRPr="00B0563D" w:rsidRDefault="00DD23DE" w:rsidP="00B05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63D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5103" w:type="dxa"/>
            <w:hideMark/>
          </w:tcPr>
          <w:p w:rsidR="00DD23DE" w:rsidRPr="00B0563D" w:rsidRDefault="00DD23DE" w:rsidP="00B0563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0563D"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DD23DE" w:rsidRPr="00B0563D" w:rsidTr="00A104F4">
        <w:trPr>
          <w:trHeight w:val="4869"/>
        </w:trPr>
        <w:tc>
          <w:tcPr>
            <w:tcW w:w="4962" w:type="dxa"/>
            <w:hideMark/>
          </w:tcPr>
          <w:p w:rsidR="00DD23DE" w:rsidRPr="00B0563D" w:rsidRDefault="00A104F4" w:rsidP="00B0563D">
            <w:pPr>
              <w:ind w:hanging="25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0563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5595" w:dyaOrig="6750">
                <v:shape id="_x0000_i1057" type="#_x0000_t75" style="width:254.25pt;height:222.75pt" o:ole="">
                  <v:imagedata r:id="rId72" o:title=""/>
                </v:shape>
                <o:OLEObject Type="Embed" ProgID="PBrush" ShapeID="_x0000_i1057" DrawAspect="Content" ObjectID="_1686043213" r:id="rId73"/>
              </w:object>
            </w:r>
          </w:p>
        </w:tc>
        <w:tc>
          <w:tcPr>
            <w:tcW w:w="5103" w:type="dxa"/>
            <w:hideMark/>
          </w:tcPr>
          <w:p w:rsidR="00DD23DE" w:rsidRPr="00B0563D" w:rsidRDefault="00A104F4" w:rsidP="00A104F4">
            <w:pPr>
              <w:ind w:left="-85" w:firstLine="118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0563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5055" w:dyaOrig="6750">
                <v:shape id="_x0000_i1058" type="#_x0000_t75" style="width:247.5pt;height:222.75pt" o:ole="">
                  <v:imagedata r:id="rId74" o:title=""/>
                </v:shape>
                <o:OLEObject Type="Embed" ProgID="PBrush" ShapeID="_x0000_i1058" DrawAspect="Content" ObjectID="_1686043214" r:id="rId75"/>
              </w:object>
            </w:r>
          </w:p>
        </w:tc>
      </w:tr>
    </w:tbl>
    <w:p w:rsidR="00BF6E41" w:rsidRDefault="00BF6E41" w:rsidP="00BF6E41"/>
    <w:p w:rsidR="00BF6E41" w:rsidRDefault="003E6980" w:rsidP="00BF6E41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№ 18</w:t>
      </w:r>
    </w:p>
    <w:p w:rsidR="00BF6E41" w:rsidRDefault="00BF6E41" w:rsidP="00BF6E41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Выкопировка из схемы проектируемого состояния территории (проектный </w:t>
      </w:r>
    </w:p>
    <w:p w:rsidR="00BF6E41" w:rsidRDefault="00BF6E41" w:rsidP="00BF6E41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план) Генерального плана города Элисты, утвержденного решением </w:t>
      </w:r>
    </w:p>
    <w:p w:rsidR="00BF6E41" w:rsidRDefault="00BF6E41" w:rsidP="00BF6E4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Элистинского городского Собрания от 01.07.2010г. № 1</w:t>
      </w:r>
    </w:p>
    <w:p w:rsidR="00BF6E41" w:rsidRPr="00BF6E41" w:rsidRDefault="00BF6E41" w:rsidP="00BF6E41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22"/>
        <w:tblW w:w="10065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2"/>
        <w:gridCol w:w="5103"/>
      </w:tblGrid>
      <w:tr w:rsidR="00BF6E41" w:rsidRPr="00BF6E41" w:rsidTr="003B7F7B">
        <w:trPr>
          <w:trHeight w:val="69"/>
        </w:trPr>
        <w:tc>
          <w:tcPr>
            <w:tcW w:w="4962" w:type="dxa"/>
            <w:hideMark/>
          </w:tcPr>
          <w:p w:rsidR="00BF6E41" w:rsidRPr="00BF6E41" w:rsidRDefault="00BF6E41" w:rsidP="00BF6E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E41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5103" w:type="dxa"/>
            <w:hideMark/>
          </w:tcPr>
          <w:p w:rsidR="00BF6E41" w:rsidRPr="00BF6E41" w:rsidRDefault="00BF6E41" w:rsidP="00BF6E4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6E41"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BF6E41" w:rsidRPr="00BF6E41" w:rsidTr="003B7F7B">
        <w:trPr>
          <w:trHeight w:val="4420"/>
        </w:trPr>
        <w:tc>
          <w:tcPr>
            <w:tcW w:w="4962" w:type="dxa"/>
            <w:hideMark/>
          </w:tcPr>
          <w:p w:rsidR="00BF6E41" w:rsidRPr="00BF6E41" w:rsidRDefault="00BF6E41" w:rsidP="00BF6E41">
            <w:pPr>
              <w:ind w:left="-108" w:firstLine="3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6E4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5715" w:dyaOrig="6210">
                <v:shape id="_x0000_i1059" type="#_x0000_t75" style="width:285.75pt;height:224.25pt" o:ole="">
                  <v:imagedata r:id="rId76" o:title=""/>
                </v:shape>
                <o:OLEObject Type="Embed" ProgID="PBrush" ShapeID="_x0000_i1059" DrawAspect="Content" ObjectID="_1686043215" r:id="rId77"/>
              </w:object>
            </w:r>
          </w:p>
        </w:tc>
        <w:tc>
          <w:tcPr>
            <w:tcW w:w="5103" w:type="dxa"/>
            <w:hideMark/>
          </w:tcPr>
          <w:p w:rsidR="00BF6E41" w:rsidRPr="00BF6E41" w:rsidRDefault="00BF6E41" w:rsidP="00BF6E41">
            <w:pPr>
              <w:ind w:left="47"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6E4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5715" w:dyaOrig="6210">
                <v:shape id="_x0000_i1060" type="#_x0000_t75" style="width:285.75pt;height:224.25pt" o:ole="">
                  <v:imagedata r:id="rId78" o:title=""/>
                </v:shape>
                <o:OLEObject Type="Embed" ProgID="PBrush" ShapeID="_x0000_i1060" DrawAspect="Content" ObjectID="_1686043216" r:id="rId79"/>
              </w:object>
            </w:r>
          </w:p>
        </w:tc>
      </w:tr>
    </w:tbl>
    <w:p w:rsidR="003E6980" w:rsidRDefault="003E6980" w:rsidP="00BF6E4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E6980" w:rsidRDefault="003E6980" w:rsidP="003E6980">
      <w:r>
        <w:br w:type="page"/>
      </w:r>
    </w:p>
    <w:p w:rsidR="00BF6E41" w:rsidRPr="00BF6E41" w:rsidRDefault="00BF6E41" w:rsidP="00BF6E41">
      <w:pPr>
        <w:jc w:val="center"/>
        <w:rPr>
          <w:rFonts w:ascii="Times New Roman" w:hAnsi="Times New Roman" w:cs="Times New Roman"/>
          <w:sz w:val="24"/>
          <w:szCs w:val="24"/>
        </w:rPr>
      </w:pPr>
      <w:r w:rsidRPr="00BF6E41">
        <w:rPr>
          <w:rFonts w:ascii="Times New Roman" w:hAnsi="Times New Roman" w:cs="Times New Roman"/>
          <w:sz w:val="24"/>
          <w:szCs w:val="24"/>
        </w:rPr>
        <w:lastRenderedPageBreak/>
        <w:t>С</w:t>
      </w:r>
      <w:r w:rsidR="003E6980">
        <w:rPr>
          <w:rFonts w:ascii="Times New Roman" w:hAnsi="Times New Roman" w:cs="Times New Roman"/>
          <w:sz w:val="24"/>
          <w:szCs w:val="24"/>
        </w:rPr>
        <w:t>хема № 19</w:t>
      </w:r>
    </w:p>
    <w:p w:rsidR="00BF6E41" w:rsidRPr="00BF6E41" w:rsidRDefault="00BF6E41" w:rsidP="00BF6E41">
      <w:pPr>
        <w:jc w:val="center"/>
        <w:rPr>
          <w:rFonts w:ascii="Times New Roman" w:hAnsi="Times New Roman" w:cs="Times New Roman"/>
          <w:sz w:val="24"/>
          <w:szCs w:val="24"/>
        </w:rPr>
      </w:pPr>
      <w:r w:rsidRPr="00BF6E41">
        <w:rPr>
          <w:rFonts w:ascii="Times New Roman" w:hAnsi="Times New Roman" w:cs="Times New Roman"/>
          <w:sz w:val="24"/>
          <w:szCs w:val="24"/>
        </w:rPr>
        <w:t xml:space="preserve">Выкопировка из схемы проектируемого состояния территории (проектный </w:t>
      </w:r>
    </w:p>
    <w:p w:rsidR="00BF6E41" w:rsidRPr="00BF6E41" w:rsidRDefault="00BF6E41" w:rsidP="00BF6E41">
      <w:pPr>
        <w:jc w:val="center"/>
        <w:rPr>
          <w:rFonts w:ascii="Times New Roman" w:hAnsi="Times New Roman" w:cs="Times New Roman"/>
          <w:sz w:val="24"/>
          <w:szCs w:val="24"/>
        </w:rPr>
      </w:pPr>
      <w:r w:rsidRPr="00BF6E41">
        <w:rPr>
          <w:rFonts w:ascii="Times New Roman" w:hAnsi="Times New Roman" w:cs="Times New Roman"/>
          <w:sz w:val="24"/>
          <w:szCs w:val="24"/>
        </w:rPr>
        <w:t xml:space="preserve">план) Генерального плана города Элисты, утвержденного решением </w:t>
      </w:r>
    </w:p>
    <w:p w:rsidR="00BF6E41" w:rsidRPr="00BF6E41" w:rsidRDefault="00BF6E41" w:rsidP="00BF6E41">
      <w:pPr>
        <w:jc w:val="center"/>
        <w:rPr>
          <w:rFonts w:ascii="Times New Roman" w:hAnsi="Times New Roman" w:cs="Times New Roman"/>
          <w:sz w:val="24"/>
          <w:szCs w:val="24"/>
        </w:rPr>
      </w:pPr>
      <w:r w:rsidRPr="00BF6E41">
        <w:rPr>
          <w:rFonts w:ascii="Times New Roman" w:hAnsi="Times New Roman" w:cs="Times New Roman"/>
          <w:sz w:val="24"/>
          <w:szCs w:val="24"/>
        </w:rPr>
        <w:t>Элистинского городского Собрания от 01.07.2010г. № 1</w:t>
      </w:r>
    </w:p>
    <w:p w:rsidR="00BF6E41" w:rsidRPr="00BF6E41" w:rsidRDefault="00BF6E41" w:rsidP="00BF6E41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22"/>
        <w:tblW w:w="10065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2"/>
        <w:gridCol w:w="5103"/>
      </w:tblGrid>
      <w:tr w:rsidR="00BF6E41" w:rsidRPr="00BF6E41" w:rsidTr="003E6980">
        <w:trPr>
          <w:trHeight w:val="69"/>
        </w:trPr>
        <w:tc>
          <w:tcPr>
            <w:tcW w:w="4962" w:type="dxa"/>
            <w:hideMark/>
          </w:tcPr>
          <w:p w:rsidR="00BF6E41" w:rsidRPr="00BF6E41" w:rsidRDefault="00BF6E41" w:rsidP="00BF6E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E41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5103" w:type="dxa"/>
            <w:hideMark/>
          </w:tcPr>
          <w:p w:rsidR="00BF6E41" w:rsidRPr="00BF6E41" w:rsidRDefault="00BF6E41" w:rsidP="00BF6E4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6E41"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BF6E41" w:rsidRPr="00BF6E41" w:rsidTr="003E6980">
        <w:trPr>
          <w:trHeight w:val="4869"/>
        </w:trPr>
        <w:tc>
          <w:tcPr>
            <w:tcW w:w="4962" w:type="dxa"/>
            <w:hideMark/>
          </w:tcPr>
          <w:p w:rsidR="00BF6E41" w:rsidRPr="00BF6E41" w:rsidRDefault="00BF6E41" w:rsidP="00BF6E41">
            <w:pPr>
              <w:ind w:hanging="108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6E4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5925" w:dyaOrig="6390">
                <v:shape id="_x0000_i1061" type="#_x0000_t75" style="width:296.25pt;height:266.25pt" o:ole="">
                  <v:imagedata r:id="rId76" o:title=""/>
                </v:shape>
                <o:OLEObject Type="Embed" ProgID="PBrush" ShapeID="_x0000_i1061" DrawAspect="Content" ObjectID="_1686043217" r:id="rId80"/>
              </w:object>
            </w:r>
          </w:p>
        </w:tc>
        <w:tc>
          <w:tcPr>
            <w:tcW w:w="5103" w:type="dxa"/>
            <w:hideMark/>
          </w:tcPr>
          <w:p w:rsidR="00BF6E41" w:rsidRPr="00BF6E41" w:rsidRDefault="00BF6E41" w:rsidP="00BF6E41">
            <w:pPr>
              <w:ind w:left="47" w:hanging="14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6E4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5805" w:dyaOrig="6390">
                <v:shape id="_x0000_i1062" type="#_x0000_t75" style="width:290.25pt;height:266.25pt" o:ole="">
                  <v:imagedata r:id="rId81" o:title=""/>
                </v:shape>
                <o:OLEObject Type="Embed" ProgID="PBrush" ShapeID="_x0000_i1062" DrawAspect="Content" ObjectID="_1686043218" r:id="rId82"/>
              </w:object>
            </w:r>
          </w:p>
        </w:tc>
      </w:tr>
    </w:tbl>
    <w:p w:rsidR="00BF6E41" w:rsidRDefault="00BF6E41" w:rsidP="00BF6E4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F6E41" w:rsidRPr="00BF6E41" w:rsidRDefault="00BF6E41" w:rsidP="003E6980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BF6E41">
        <w:rPr>
          <w:rFonts w:ascii="Times New Roman" w:hAnsi="Times New Roman" w:cs="Times New Roman"/>
          <w:sz w:val="24"/>
          <w:szCs w:val="24"/>
        </w:rPr>
        <w:t>Схема № 2</w:t>
      </w:r>
      <w:r w:rsidR="003E6980">
        <w:rPr>
          <w:rFonts w:ascii="Times New Roman" w:hAnsi="Times New Roman" w:cs="Times New Roman"/>
          <w:sz w:val="24"/>
          <w:szCs w:val="24"/>
        </w:rPr>
        <w:t>0</w:t>
      </w:r>
    </w:p>
    <w:p w:rsidR="00BF6E41" w:rsidRPr="00BF6E41" w:rsidRDefault="00BF6E41" w:rsidP="00BF6E41">
      <w:pPr>
        <w:jc w:val="center"/>
        <w:rPr>
          <w:rFonts w:ascii="Times New Roman" w:hAnsi="Times New Roman" w:cs="Times New Roman"/>
          <w:sz w:val="24"/>
          <w:szCs w:val="24"/>
        </w:rPr>
      </w:pPr>
      <w:r w:rsidRPr="00BF6E41">
        <w:rPr>
          <w:rFonts w:ascii="Times New Roman" w:hAnsi="Times New Roman" w:cs="Times New Roman"/>
          <w:sz w:val="24"/>
          <w:szCs w:val="24"/>
        </w:rPr>
        <w:t xml:space="preserve">Выкопировка из схемы проектируемого состояния территории (проектный </w:t>
      </w:r>
    </w:p>
    <w:p w:rsidR="00BF6E41" w:rsidRPr="00BF6E41" w:rsidRDefault="00BF6E41" w:rsidP="00BF6E41">
      <w:pPr>
        <w:jc w:val="center"/>
        <w:rPr>
          <w:rFonts w:ascii="Times New Roman" w:hAnsi="Times New Roman" w:cs="Times New Roman"/>
          <w:sz w:val="24"/>
          <w:szCs w:val="24"/>
        </w:rPr>
      </w:pPr>
      <w:r w:rsidRPr="00BF6E41">
        <w:rPr>
          <w:rFonts w:ascii="Times New Roman" w:hAnsi="Times New Roman" w:cs="Times New Roman"/>
          <w:sz w:val="24"/>
          <w:szCs w:val="24"/>
        </w:rPr>
        <w:t xml:space="preserve">план) Генерального плана города Элисты, утвержденного решением </w:t>
      </w:r>
    </w:p>
    <w:p w:rsidR="00BF6E41" w:rsidRPr="00BF6E41" w:rsidRDefault="00BF6E41" w:rsidP="00BF6E41">
      <w:pPr>
        <w:jc w:val="center"/>
        <w:rPr>
          <w:rFonts w:ascii="Times New Roman" w:hAnsi="Times New Roman" w:cs="Times New Roman"/>
          <w:sz w:val="24"/>
          <w:szCs w:val="24"/>
        </w:rPr>
      </w:pPr>
      <w:r w:rsidRPr="00BF6E41">
        <w:rPr>
          <w:rFonts w:ascii="Times New Roman" w:hAnsi="Times New Roman" w:cs="Times New Roman"/>
          <w:sz w:val="24"/>
          <w:szCs w:val="24"/>
        </w:rPr>
        <w:t>Элистинского городского Собрания от 01.07.2010г. № 1</w:t>
      </w:r>
    </w:p>
    <w:p w:rsidR="00BF6E41" w:rsidRPr="00BF6E41" w:rsidRDefault="00BF6E41" w:rsidP="00BF6E41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22"/>
        <w:tblW w:w="10065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2"/>
        <w:gridCol w:w="5103"/>
      </w:tblGrid>
      <w:tr w:rsidR="00BF6E41" w:rsidRPr="00BF6E41" w:rsidTr="00D94C20">
        <w:trPr>
          <w:trHeight w:val="69"/>
        </w:trPr>
        <w:tc>
          <w:tcPr>
            <w:tcW w:w="4962" w:type="dxa"/>
            <w:hideMark/>
          </w:tcPr>
          <w:p w:rsidR="00BF6E41" w:rsidRPr="00BF6E41" w:rsidRDefault="00BF6E41" w:rsidP="00BF6E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E41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5103" w:type="dxa"/>
            <w:hideMark/>
          </w:tcPr>
          <w:p w:rsidR="00BF6E41" w:rsidRPr="00BF6E41" w:rsidRDefault="00BF6E41" w:rsidP="00BF6E4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6E41"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BF6E41" w:rsidRPr="00BF6E41" w:rsidTr="00D94C20">
        <w:trPr>
          <w:trHeight w:val="4869"/>
        </w:trPr>
        <w:tc>
          <w:tcPr>
            <w:tcW w:w="4962" w:type="dxa"/>
            <w:hideMark/>
          </w:tcPr>
          <w:p w:rsidR="00BF6E41" w:rsidRPr="00BF6E41" w:rsidRDefault="003E6980" w:rsidP="00BF6E41">
            <w:pPr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6E4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6150" w:dyaOrig="6780">
                <v:shape id="_x0000_i1063" type="#_x0000_t75" style="width:307.5pt;height:250.5pt" o:ole="">
                  <v:imagedata r:id="rId83" o:title=""/>
                </v:shape>
                <o:OLEObject Type="Embed" ProgID="PBrush" ShapeID="_x0000_i1063" DrawAspect="Content" ObjectID="_1686043219" r:id="rId84"/>
              </w:object>
            </w:r>
          </w:p>
        </w:tc>
        <w:tc>
          <w:tcPr>
            <w:tcW w:w="5103" w:type="dxa"/>
            <w:hideMark/>
          </w:tcPr>
          <w:p w:rsidR="00BF6E41" w:rsidRPr="00BF6E41" w:rsidRDefault="003E6980" w:rsidP="00BF6E41">
            <w:pPr>
              <w:ind w:left="47" w:hanging="14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6E4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6075" w:dyaOrig="6780">
                <v:shape id="_x0000_i1064" type="#_x0000_t75" style="width:303.75pt;height:250.5pt" o:ole="">
                  <v:imagedata r:id="rId85" o:title=""/>
                </v:shape>
                <o:OLEObject Type="Embed" ProgID="PBrush" ShapeID="_x0000_i1064" DrawAspect="Content" ObjectID="_1686043220" r:id="rId86"/>
              </w:object>
            </w:r>
          </w:p>
        </w:tc>
      </w:tr>
    </w:tbl>
    <w:p w:rsidR="00BF6E41" w:rsidRPr="00BF6E41" w:rsidRDefault="00BF6E41" w:rsidP="003E6980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3B7F7B" w:rsidRPr="003B7F7B" w:rsidRDefault="003B7F7B" w:rsidP="003B7F7B">
      <w:pPr>
        <w:jc w:val="center"/>
        <w:rPr>
          <w:rFonts w:ascii="Times New Roman" w:hAnsi="Times New Roman" w:cs="Times New Roman"/>
          <w:sz w:val="24"/>
          <w:szCs w:val="24"/>
        </w:rPr>
      </w:pPr>
      <w:r w:rsidRPr="003B7F7B">
        <w:rPr>
          <w:rFonts w:ascii="Times New Roman" w:hAnsi="Times New Roman" w:cs="Times New Roman"/>
          <w:sz w:val="24"/>
          <w:szCs w:val="24"/>
        </w:rPr>
        <w:t>Схема № 2</w:t>
      </w:r>
      <w:r w:rsidR="003E6980">
        <w:rPr>
          <w:rFonts w:ascii="Times New Roman" w:hAnsi="Times New Roman" w:cs="Times New Roman"/>
          <w:sz w:val="24"/>
          <w:szCs w:val="24"/>
        </w:rPr>
        <w:t>1</w:t>
      </w:r>
    </w:p>
    <w:p w:rsidR="003B7F7B" w:rsidRPr="003B7F7B" w:rsidRDefault="003B7F7B" w:rsidP="003B7F7B">
      <w:pPr>
        <w:jc w:val="center"/>
        <w:rPr>
          <w:rFonts w:ascii="Times New Roman" w:hAnsi="Times New Roman" w:cs="Times New Roman"/>
          <w:sz w:val="24"/>
          <w:szCs w:val="24"/>
        </w:rPr>
      </w:pPr>
      <w:r w:rsidRPr="003B7F7B">
        <w:rPr>
          <w:rFonts w:ascii="Times New Roman" w:hAnsi="Times New Roman" w:cs="Times New Roman"/>
          <w:sz w:val="24"/>
          <w:szCs w:val="24"/>
        </w:rPr>
        <w:t xml:space="preserve">Выкопировка из схемы проектируемого состояния территории (проектный </w:t>
      </w:r>
    </w:p>
    <w:p w:rsidR="003B7F7B" w:rsidRPr="003B7F7B" w:rsidRDefault="003B7F7B" w:rsidP="003B7F7B">
      <w:pPr>
        <w:jc w:val="center"/>
        <w:rPr>
          <w:rFonts w:ascii="Times New Roman" w:hAnsi="Times New Roman" w:cs="Times New Roman"/>
          <w:sz w:val="24"/>
          <w:szCs w:val="24"/>
        </w:rPr>
      </w:pPr>
      <w:r w:rsidRPr="003B7F7B">
        <w:rPr>
          <w:rFonts w:ascii="Times New Roman" w:hAnsi="Times New Roman" w:cs="Times New Roman"/>
          <w:sz w:val="24"/>
          <w:szCs w:val="24"/>
        </w:rPr>
        <w:t xml:space="preserve">план) Генерального плана города Элисты, утвержденного решением </w:t>
      </w:r>
    </w:p>
    <w:p w:rsidR="00BF6E41" w:rsidRDefault="003B7F7B" w:rsidP="003B7F7B">
      <w:pPr>
        <w:jc w:val="center"/>
        <w:rPr>
          <w:rFonts w:ascii="Times New Roman" w:hAnsi="Times New Roman" w:cs="Times New Roman"/>
          <w:sz w:val="24"/>
          <w:szCs w:val="24"/>
        </w:rPr>
      </w:pPr>
      <w:r w:rsidRPr="003B7F7B">
        <w:rPr>
          <w:rFonts w:ascii="Times New Roman" w:hAnsi="Times New Roman" w:cs="Times New Roman"/>
          <w:sz w:val="24"/>
          <w:szCs w:val="24"/>
        </w:rPr>
        <w:t>Элистинского городского Собрания от 01.07.2010г. № 1</w:t>
      </w:r>
    </w:p>
    <w:p w:rsidR="003B7F7B" w:rsidRPr="00BF6E41" w:rsidRDefault="003B7F7B" w:rsidP="003B7F7B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22"/>
        <w:tblW w:w="10065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962"/>
      </w:tblGrid>
      <w:tr w:rsidR="00BF6E41" w:rsidRPr="00BF6E41" w:rsidTr="00D94C20">
        <w:trPr>
          <w:trHeight w:val="69"/>
        </w:trPr>
        <w:tc>
          <w:tcPr>
            <w:tcW w:w="5103" w:type="dxa"/>
            <w:hideMark/>
          </w:tcPr>
          <w:p w:rsidR="00BF6E41" w:rsidRPr="00BF6E41" w:rsidRDefault="00BF6E41" w:rsidP="00BF6E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E41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4962" w:type="dxa"/>
            <w:hideMark/>
          </w:tcPr>
          <w:p w:rsidR="00BF6E41" w:rsidRPr="00BF6E41" w:rsidRDefault="00BF6E41" w:rsidP="00BF6E4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6E41"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BF6E41" w:rsidRPr="00BF6E41" w:rsidTr="00D94C20">
        <w:trPr>
          <w:trHeight w:val="4869"/>
        </w:trPr>
        <w:tc>
          <w:tcPr>
            <w:tcW w:w="5103" w:type="dxa"/>
            <w:hideMark/>
          </w:tcPr>
          <w:p w:rsidR="00BF6E41" w:rsidRPr="00BF6E41" w:rsidRDefault="003B7F7B" w:rsidP="003B7F7B">
            <w:pPr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6E4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6240" w:dyaOrig="6675">
                <v:shape id="_x0000_i1065" type="#_x0000_t75" style="width:484.5pt;height:233.25pt" o:ole="">
                  <v:imagedata r:id="rId87" o:title=""/>
                </v:shape>
                <o:OLEObject Type="Embed" ProgID="PBrush" ShapeID="_x0000_i1065" DrawAspect="Content" ObjectID="_1686043221" r:id="rId88"/>
              </w:object>
            </w:r>
          </w:p>
        </w:tc>
        <w:tc>
          <w:tcPr>
            <w:tcW w:w="4962" w:type="dxa"/>
            <w:hideMark/>
          </w:tcPr>
          <w:p w:rsidR="00BF6E41" w:rsidRPr="00BF6E41" w:rsidRDefault="003B7F7B" w:rsidP="003B7F7B">
            <w:pPr>
              <w:ind w:left="47" w:hanging="1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6E4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6465" w:dyaOrig="6690">
                <v:shape id="_x0000_i1066" type="#_x0000_t75" style="width:323.25pt;height:235.5pt" o:ole="">
                  <v:imagedata r:id="rId89" o:title=""/>
                </v:shape>
                <o:OLEObject Type="Embed" ProgID="PBrush" ShapeID="_x0000_i1066" DrawAspect="Content" ObjectID="_1686043222" r:id="rId90"/>
              </w:object>
            </w:r>
          </w:p>
        </w:tc>
      </w:tr>
    </w:tbl>
    <w:p w:rsidR="00BF6E41" w:rsidRPr="00BF6E41" w:rsidRDefault="00BF6E41" w:rsidP="00BF6E4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B7F7B" w:rsidRDefault="003E6980" w:rsidP="003B7F7B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№ 22</w:t>
      </w:r>
    </w:p>
    <w:p w:rsidR="003B7F7B" w:rsidRDefault="003B7F7B" w:rsidP="003B7F7B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Выкопировка из схемы проектируемого состояния территории (проектный </w:t>
      </w:r>
    </w:p>
    <w:p w:rsidR="003B7F7B" w:rsidRDefault="003B7F7B" w:rsidP="003B7F7B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план) Генерального плана города Элисты, утвержденного решением </w:t>
      </w:r>
    </w:p>
    <w:p w:rsidR="003B7F7B" w:rsidRDefault="003B7F7B" w:rsidP="003B7F7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Элистинского городского Собрания от 01.07.2010г. № 1</w:t>
      </w:r>
    </w:p>
    <w:p w:rsidR="00BF6E41" w:rsidRPr="00BF6E41" w:rsidRDefault="00BF6E41" w:rsidP="00BF6E41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22"/>
        <w:tblW w:w="10104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5284"/>
      </w:tblGrid>
      <w:tr w:rsidR="00BF6E41" w:rsidRPr="00BF6E41" w:rsidTr="00D94C20">
        <w:trPr>
          <w:trHeight w:val="69"/>
        </w:trPr>
        <w:tc>
          <w:tcPr>
            <w:tcW w:w="4820" w:type="dxa"/>
            <w:hideMark/>
          </w:tcPr>
          <w:p w:rsidR="00BF6E41" w:rsidRPr="00BF6E41" w:rsidRDefault="00BF6E41" w:rsidP="00BF6E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E41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5284" w:type="dxa"/>
            <w:hideMark/>
          </w:tcPr>
          <w:p w:rsidR="00BF6E41" w:rsidRPr="00BF6E41" w:rsidRDefault="00BF6E41" w:rsidP="00BF6E4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6E41"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BF6E41" w:rsidRPr="00BF6E41" w:rsidTr="00D94C20">
        <w:trPr>
          <w:trHeight w:val="70"/>
        </w:trPr>
        <w:tc>
          <w:tcPr>
            <w:tcW w:w="4820" w:type="dxa"/>
            <w:hideMark/>
          </w:tcPr>
          <w:p w:rsidR="00BF6E41" w:rsidRPr="00BF6E41" w:rsidRDefault="003B7F7B" w:rsidP="00BF6E41">
            <w:pPr>
              <w:ind w:hanging="25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6E4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6690" w:dyaOrig="7095">
                <v:shape id="_x0000_i1067" type="#_x0000_t75" style="width:334.5pt;height:258pt" o:ole="">
                  <v:imagedata r:id="rId91" o:title=""/>
                </v:shape>
                <o:OLEObject Type="Embed" ProgID="PBrush" ShapeID="_x0000_i1067" DrawAspect="Content" ObjectID="_1686043223" r:id="rId92"/>
              </w:object>
            </w:r>
          </w:p>
        </w:tc>
        <w:tc>
          <w:tcPr>
            <w:tcW w:w="5284" w:type="dxa"/>
            <w:hideMark/>
          </w:tcPr>
          <w:p w:rsidR="00BF6E41" w:rsidRPr="00BF6E41" w:rsidRDefault="003B7F7B" w:rsidP="003B7F7B">
            <w:pPr>
              <w:ind w:left="47" w:hanging="1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6E4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5985" w:dyaOrig="7020">
                <v:shape id="_x0000_i1068" type="#_x0000_t75" style="width:256.5pt;height:258pt" o:ole="">
                  <v:imagedata r:id="rId93" o:title=""/>
                </v:shape>
                <o:OLEObject Type="Embed" ProgID="PBrush" ShapeID="_x0000_i1068" DrawAspect="Content" ObjectID="_1686043224" r:id="rId94"/>
              </w:object>
            </w:r>
          </w:p>
        </w:tc>
      </w:tr>
    </w:tbl>
    <w:p w:rsidR="003E6980" w:rsidRDefault="003E6980" w:rsidP="003B7F7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B7F7B" w:rsidRPr="003B7F7B" w:rsidRDefault="003B7F7B" w:rsidP="003B7F7B">
      <w:pPr>
        <w:jc w:val="center"/>
        <w:rPr>
          <w:rFonts w:ascii="Times New Roman" w:hAnsi="Times New Roman" w:cs="Times New Roman"/>
          <w:sz w:val="24"/>
          <w:szCs w:val="24"/>
        </w:rPr>
      </w:pPr>
      <w:r w:rsidRPr="003B7F7B">
        <w:rPr>
          <w:rFonts w:ascii="Times New Roman" w:hAnsi="Times New Roman" w:cs="Times New Roman"/>
          <w:sz w:val="24"/>
          <w:szCs w:val="24"/>
        </w:rPr>
        <w:lastRenderedPageBreak/>
        <w:t xml:space="preserve">Схема </w:t>
      </w:r>
      <w:r w:rsidR="003E6980">
        <w:rPr>
          <w:rFonts w:ascii="Times New Roman" w:hAnsi="Times New Roman" w:cs="Times New Roman"/>
          <w:sz w:val="24"/>
          <w:szCs w:val="24"/>
        </w:rPr>
        <w:t>№ 23</w:t>
      </w:r>
    </w:p>
    <w:p w:rsidR="003B7F7B" w:rsidRPr="003B7F7B" w:rsidRDefault="003B7F7B" w:rsidP="003B7F7B">
      <w:pPr>
        <w:jc w:val="center"/>
        <w:rPr>
          <w:rFonts w:ascii="Times New Roman" w:hAnsi="Times New Roman" w:cs="Times New Roman"/>
          <w:sz w:val="24"/>
          <w:szCs w:val="24"/>
        </w:rPr>
      </w:pPr>
      <w:r w:rsidRPr="003B7F7B">
        <w:rPr>
          <w:rFonts w:ascii="Times New Roman" w:hAnsi="Times New Roman" w:cs="Times New Roman"/>
          <w:sz w:val="24"/>
          <w:szCs w:val="24"/>
        </w:rPr>
        <w:t xml:space="preserve">Выкопировка из схемы проектируемого состояния территории (проектный </w:t>
      </w:r>
    </w:p>
    <w:p w:rsidR="003B7F7B" w:rsidRPr="003B7F7B" w:rsidRDefault="003B7F7B" w:rsidP="003B7F7B">
      <w:pPr>
        <w:jc w:val="center"/>
        <w:rPr>
          <w:rFonts w:ascii="Times New Roman" w:hAnsi="Times New Roman" w:cs="Times New Roman"/>
          <w:sz w:val="24"/>
          <w:szCs w:val="24"/>
        </w:rPr>
      </w:pPr>
      <w:r w:rsidRPr="003B7F7B">
        <w:rPr>
          <w:rFonts w:ascii="Times New Roman" w:hAnsi="Times New Roman" w:cs="Times New Roman"/>
          <w:sz w:val="24"/>
          <w:szCs w:val="24"/>
        </w:rPr>
        <w:t xml:space="preserve">план) Генерального плана города Элисты, утвержденного решением </w:t>
      </w:r>
    </w:p>
    <w:p w:rsidR="003B7F7B" w:rsidRPr="00BF6E41" w:rsidRDefault="003B7F7B" w:rsidP="003B7F7B">
      <w:pPr>
        <w:jc w:val="center"/>
        <w:rPr>
          <w:rFonts w:ascii="Times New Roman" w:hAnsi="Times New Roman" w:cs="Times New Roman"/>
          <w:sz w:val="24"/>
          <w:szCs w:val="24"/>
        </w:rPr>
      </w:pPr>
      <w:r w:rsidRPr="003B7F7B">
        <w:rPr>
          <w:rFonts w:ascii="Times New Roman" w:hAnsi="Times New Roman" w:cs="Times New Roman"/>
          <w:sz w:val="24"/>
          <w:szCs w:val="24"/>
        </w:rPr>
        <w:t>Элистинского городского Собрания от 01.07.2010г. № 1</w:t>
      </w:r>
    </w:p>
    <w:p w:rsidR="00BF6E41" w:rsidRPr="00BF6E41" w:rsidRDefault="00BF6E41" w:rsidP="00BF6E41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22"/>
        <w:tblW w:w="10104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5284"/>
      </w:tblGrid>
      <w:tr w:rsidR="00BF6E41" w:rsidRPr="00BF6E41" w:rsidTr="00D94C20">
        <w:trPr>
          <w:trHeight w:val="69"/>
        </w:trPr>
        <w:tc>
          <w:tcPr>
            <w:tcW w:w="4820" w:type="dxa"/>
            <w:hideMark/>
          </w:tcPr>
          <w:p w:rsidR="00BF6E41" w:rsidRPr="00BF6E41" w:rsidRDefault="00BF6E41" w:rsidP="00BF6E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E41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5284" w:type="dxa"/>
            <w:hideMark/>
          </w:tcPr>
          <w:p w:rsidR="00BF6E41" w:rsidRPr="00BF6E41" w:rsidRDefault="00BF6E41" w:rsidP="00BF6E4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6E41"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BF6E41" w:rsidRPr="00BF6E41" w:rsidTr="00D94C20">
        <w:trPr>
          <w:trHeight w:val="4869"/>
        </w:trPr>
        <w:tc>
          <w:tcPr>
            <w:tcW w:w="4820" w:type="dxa"/>
            <w:hideMark/>
          </w:tcPr>
          <w:p w:rsidR="00BF6E41" w:rsidRPr="00BF6E41" w:rsidRDefault="003B7F7B" w:rsidP="00BF6E41">
            <w:pPr>
              <w:ind w:hanging="25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6E4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5895" w:dyaOrig="7020">
                <v:shape id="_x0000_i1069" type="#_x0000_t75" style="width:294.75pt;height:259.5pt" o:ole="">
                  <v:imagedata r:id="rId95" o:title=""/>
                </v:shape>
                <o:OLEObject Type="Embed" ProgID="PBrush" ShapeID="_x0000_i1069" DrawAspect="Content" ObjectID="_1686043225" r:id="rId96"/>
              </w:object>
            </w:r>
          </w:p>
        </w:tc>
        <w:tc>
          <w:tcPr>
            <w:tcW w:w="5284" w:type="dxa"/>
            <w:hideMark/>
          </w:tcPr>
          <w:p w:rsidR="00BF6E41" w:rsidRPr="00BF6E41" w:rsidRDefault="003B7F7B" w:rsidP="00BF6E41">
            <w:pPr>
              <w:ind w:left="-85" w:firstLine="13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6E4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6270" w:dyaOrig="7020">
                <v:shape id="_x0000_i1070" type="#_x0000_t75" style="width:313.5pt;height:260.25pt" o:ole="">
                  <v:imagedata r:id="rId97" o:title=""/>
                </v:shape>
                <o:OLEObject Type="Embed" ProgID="PBrush" ShapeID="_x0000_i1070" DrawAspect="Content" ObjectID="_1686043226" r:id="rId98"/>
              </w:object>
            </w:r>
          </w:p>
        </w:tc>
      </w:tr>
    </w:tbl>
    <w:p w:rsidR="00BF6E41" w:rsidRPr="00BF6E41" w:rsidRDefault="00BF6E41" w:rsidP="00BF6E4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B7F7B" w:rsidRDefault="003E6980" w:rsidP="003B7F7B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№ 24</w:t>
      </w:r>
    </w:p>
    <w:p w:rsidR="003B7F7B" w:rsidRDefault="003B7F7B" w:rsidP="003B7F7B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Выкопировка из схемы проектируемого состояния территории (проектный </w:t>
      </w:r>
    </w:p>
    <w:p w:rsidR="003B7F7B" w:rsidRDefault="003B7F7B" w:rsidP="003B7F7B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план) Генерального плана города Элисты, утвержденного решением </w:t>
      </w:r>
    </w:p>
    <w:p w:rsidR="003B7F7B" w:rsidRDefault="003B7F7B" w:rsidP="003B7F7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Элистинского городского Собрания от 01.07.2010г. № 1</w:t>
      </w:r>
    </w:p>
    <w:p w:rsidR="00BF6E41" w:rsidRPr="00BF6E41" w:rsidRDefault="00BF6E41" w:rsidP="00BF6E41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22"/>
        <w:tblW w:w="10065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962"/>
      </w:tblGrid>
      <w:tr w:rsidR="003B7F7B" w:rsidRPr="00BF6E41" w:rsidTr="00D94C20">
        <w:trPr>
          <w:trHeight w:val="69"/>
        </w:trPr>
        <w:tc>
          <w:tcPr>
            <w:tcW w:w="5103" w:type="dxa"/>
            <w:hideMark/>
          </w:tcPr>
          <w:p w:rsidR="003B7F7B" w:rsidRPr="00BF6E41" w:rsidRDefault="003B7F7B" w:rsidP="00BF6E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E41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4962" w:type="dxa"/>
            <w:hideMark/>
          </w:tcPr>
          <w:p w:rsidR="003B7F7B" w:rsidRPr="00BF6E41" w:rsidRDefault="003B7F7B" w:rsidP="00BF6E4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6E41"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3B7F7B" w:rsidRPr="00BF6E41" w:rsidTr="00D94C20">
        <w:trPr>
          <w:trHeight w:val="4869"/>
        </w:trPr>
        <w:tc>
          <w:tcPr>
            <w:tcW w:w="5103" w:type="dxa"/>
            <w:hideMark/>
          </w:tcPr>
          <w:p w:rsidR="003B7F7B" w:rsidRPr="00BF6E41" w:rsidRDefault="003B7F7B" w:rsidP="00BF6E41">
            <w:pPr>
              <w:ind w:hanging="25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6E4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6435" w:dyaOrig="6870">
                <v:shape id="_x0000_i1071" type="#_x0000_t75" style="width:308.25pt;height:267.75pt" o:ole="">
                  <v:imagedata r:id="rId99" o:title=""/>
                </v:shape>
                <o:OLEObject Type="Embed" ProgID="PBrush" ShapeID="_x0000_i1071" DrawAspect="Content" ObjectID="_1686043227" r:id="rId100"/>
              </w:object>
            </w:r>
          </w:p>
        </w:tc>
        <w:tc>
          <w:tcPr>
            <w:tcW w:w="4962" w:type="dxa"/>
            <w:hideMark/>
          </w:tcPr>
          <w:p w:rsidR="003B7F7B" w:rsidRPr="00BF6E41" w:rsidRDefault="003B7F7B" w:rsidP="00BF6E41">
            <w:pPr>
              <w:ind w:left="-85" w:firstLine="13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6E4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7245" w:dyaOrig="6870">
                <v:shape id="_x0000_i1072" type="#_x0000_t75" style="width:354pt;height:267.75pt" o:ole="">
                  <v:imagedata r:id="rId101" o:title=""/>
                </v:shape>
                <o:OLEObject Type="Embed" ProgID="PBrush" ShapeID="_x0000_i1072" DrawAspect="Content" ObjectID="_1686043228" r:id="rId102"/>
              </w:object>
            </w:r>
          </w:p>
        </w:tc>
      </w:tr>
    </w:tbl>
    <w:p w:rsidR="003B7F7B" w:rsidRDefault="003B7F7B">
      <w:pPr>
        <w:widowControl/>
        <w:autoSpaceDE/>
        <w:autoSpaceDN/>
        <w:adjustRightInd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3B7F7B" w:rsidRDefault="003E6980" w:rsidP="003B7F7B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№ 25</w:t>
      </w:r>
    </w:p>
    <w:p w:rsidR="003B7F7B" w:rsidRDefault="003B7F7B" w:rsidP="003B7F7B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Выкопировка из схемы проектируемого состояния территории (проектный </w:t>
      </w:r>
    </w:p>
    <w:p w:rsidR="003B7F7B" w:rsidRDefault="003B7F7B" w:rsidP="003B7F7B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план) Генерального плана города Элисты, утвержденного решением </w:t>
      </w:r>
    </w:p>
    <w:p w:rsidR="003B7F7B" w:rsidRDefault="003B7F7B" w:rsidP="003B7F7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Элистинского городского Собрания от 01.07.2010г. № 1</w:t>
      </w:r>
    </w:p>
    <w:p w:rsidR="00BF6E41" w:rsidRPr="00BF6E41" w:rsidRDefault="00BF6E41" w:rsidP="00BF6E41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22"/>
        <w:tblW w:w="10065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5245"/>
      </w:tblGrid>
      <w:tr w:rsidR="00BF6E41" w:rsidRPr="00BF6E41" w:rsidTr="00D94C20">
        <w:trPr>
          <w:trHeight w:val="69"/>
        </w:trPr>
        <w:tc>
          <w:tcPr>
            <w:tcW w:w="4820" w:type="dxa"/>
            <w:hideMark/>
          </w:tcPr>
          <w:p w:rsidR="00BF6E41" w:rsidRPr="00BF6E41" w:rsidRDefault="00BF6E41" w:rsidP="00BF6E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E41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5245" w:type="dxa"/>
            <w:hideMark/>
          </w:tcPr>
          <w:p w:rsidR="00BF6E41" w:rsidRPr="00BF6E41" w:rsidRDefault="00BF6E41" w:rsidP="00BF6E4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6E41"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BF6E41" w:rsidRPr="00BF6E41" w:rsidTr="00D94C20">
        <w:trPr>
          <w:trHeight w:val="4869"/>
        </w:trPr>
        <w:tc>
          <w:tcPr>
            <w:tcW w:w="4820" w:type="dxa"/>
            <w:hideMark/>
          </w:tcPr>
          <w:p w:rsidR="00BF6E41" w:rsidRPr="00BF6E41" w:rsidRDefault="00C82884" w:rsidP="00BF6E41">
            <w:pPr>
              <w:ind w:hanging="25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6E4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6810" w:dyaOrig="6705">
                <v:shape id="_x0000_i1073" type="#_x0000_t75" style="width:279pt;height:233.25pt" o:ole="">
                  <v:imagedata r:id="rId103" o:title=""/>
                </v:shape>
                <o:OLEObject Type="Embed" ProgID="PBrush" ShapeID="_x0000_i1073" DrawAspect="Content" ObjectID="_1686043229" r:id="rId104"/>
              </w:object>
            </w:r>
          </w:p>
        </w:tc>
        <w:tc>
          <w:tcPr>
            <w:tcW w:w="5245" w:type="dxa"/>
            <w:hideMark/>
          </w:tcPr>
          <w:p w:rsidR="00BF6E41" w:rsidRPr="00BF6E41" w:rsidRDefault="003B7F7B" w:rsidP="00BF6E41">
            <w:pPr>
              <w:ind w:left="-85" w:firstLine="13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6E4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5880" w:dyaOrig="6690">
                <v:shape id="_x0000_i1074" type="#_x0000_t75" style="width:249.75pt;height:233.25pt" o:ole="">
                  <v:imagedata r:id="rId105" o:title=""/>
                </v:shape>
                <o:OLEObject Type="Embed" ProgID="PBrush" ShapeID="_x0000_i1074" DrawAspect="Content" ObjectID="_1686043230" r:id="rId106"/>
              </w:object>
            </w:r>
          </w:p>
        </w:tc>
      </w:tr>
    </w:tbl>
    <w:p w:rsidR="003E6980" w:rsidRDefault="003E6980" w:rsidP="003E6980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82884" w:rsidRDefault="00C82884" w:rsidP="003E6980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3E6980">
        <w:rPr>
          <w:rFonts w:ascii="Times New Roman" w:hAnsi="Times New Roman" w:cs="Times New Roman"/>
          <w:sz w:val="24"/>
          <w:szCs w:val="24"/>
        </w:rPr>
        <w:t>хема № 26</w:t>
      </w:r>
    </w:p>
    <w:p w:rsidR="00C82884" w:rsidRDefault="00C82884" w:rsidP="00C82884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Выкопировка из схемы проектируемого состояния территории (проектный </w:t>
      </w:r>
    </w:p>
    <w:p w:rsidR="00C82884" w:rsidRDefault="00C82884" w:rsidP="00C82884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план) Генерального плана города Элисты, утвержденного решением </w:t>
      </w:r>
    </w:p>
    <w:p w:rsidR="00C82884" w:rsidRDefault="00C82884" w:rsidP="00C8288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Элистинского городского Собрания от 01.07.2010г. № 1</w:t>
      </w:r>
    </w:p>
    <w:p w:rsidR="00BF6E41" w:rsidRPr="00BF6E41" w:rsidRDefault="00BF6E41" w:rsidP="00BF6E41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22"/>
        <w:tblW w:w="10104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5284"/>
      </w:tblGrid>
      <w:tr w:rsidR="00BF6E41" w:rsidRPr="00BF6E41" w:rsidTr="00D94C20">
        <w:trPr>
          <w:trHeight w:val="69"/>
        </w:trPr>
        <w:tc>
          <w:tcPr>
            <w:tcW w:w="4820" w:type="dxa"/>
            <w:hideMark/>
          </w:tcPr>
          <w:p w:rsidR="00BF6E41" w:rsidRPr="00BF6E41" w:rsidRDefault="00BF6E41" w:rsidP="00BF6E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E41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5284" w:type="dxa"/>
            <w:hideMark/>
          </w:tcPr>
          <w:p w:rsidR="00BF6E41" w:rsidRPr="00BF6E41" w:rsidRDefault="00BF6E41" w:rsidP="00BF6E4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6E41"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BF6E41" w:rsidRPr="00BF6E41" w:rsidTr="00D94C20">
        <w:trPr>
          <w:trHeight w:val="4869"/>
        </w:trPr>
        <w:tc>
          <w:tcPr>
            <w:tcW w:w="4820" w:type="dxa"/>
            <w:hideMark/>
          </w:tcPr>
          <w:p w:rsidR="00BF6E41" w:rsidRPr="00BF6E41" w:rsidRDefault="00C82884" w:rsidP="00BF6E41">
            <w:pPr>
              <w:ind w:hanging="25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6E4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6510" w:dyaOrig="7065">
                <v:shape id="_x0000_i1075" type="#_x0000_t75" style="width:325.5pt;height:262.5pt" o:ole="">
                  <v:imagedata r:id="rId107" o:title=""/>
                </v:shape>
                <o:OLEObject Type="Embed" ProgID="PBrush" ShapeID="_x0000_i1075" DrawAspect="Content" ObjectID="_1686043231" r:id="rId108"/>
              </w:object>
            </w:r>
          </w:p>
        </w:tc>
        <w:tc>
          <w:tcPr>
            <w:tcW w:w="5284" w:type="dxa"/>
            <w:hideMark/>
          </w:tcPr>
          <w:p w:rsidR="00BF6E41" w:rsidRPr="00BF6E41" w:rsidRDefault="00C82884" w:rsidP="00C82884">
            <w:pPr>
              <w:ind w:left="47" w:hanging="1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6E4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6390" w:dyaOrig="7065">
                <v:shape id="_x0000_i1076" type="#_x0000_t75" style="width:319.5pt;height:262.5pt" o:ole="">
                  <v:imagedata r:id="rId109" o:title=""/>
                </v:shape>
                <o:OLEObject Type="Embed" ProgID="PBrush" ShapeID="_x0000_i1076" DrawAspect="Content" ObjectID="_1686043232" r:id="rId110"/>
              </w:object>
            </w:r>
          </w:p>
        </w:tc>
      </w:tr>
    </w:tbl>
    <w:p w:rsidR="00C82884" w:rsidRDefault="00C82884">
      <w:pPr>
        <w:widowControl/>
        <w:autoSpaceDE/>
        <w:autoSpaceDN/>
        <w:adjustRightInd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C82884" w:rsidRPr="00C82884" w:rsidRDefault="00C82884" w:rsidP="00C82884">
      <w:pPr>
        <w:jc w:val="center"/>
        <w:rPr>
          <w:rFonts w:ascii="Times New Roman" w:hAnsi="Times New Roman" w:cs="Times New Roman"/>
          <w:sz w:val="24"/>
          <w:szCs w:val="24"/>
        </w:rPr>
      </w:pPr>
      <w:r w:rsidRPr="00C82884">
        <w:rPr>
          <w:rFonts w:ascii="Times New Roman" w:hAnsi="Times New Roman" w:cs="Times New Roman"/>
          <w:sz w:val="24"/>
          <w:szCs w:val="24"/>
        </w:rPr>
        <w:lastRenderedPageBreak/>
        <w:t xml:space="preserve">Схема № </w:t>
      </w:r>
      <w:r w:rsidR="003E6980">
        <w:rPr>
          <w:rFonts w:ascii="Times New Roman" w:hAnsi="Times New Roman" w:cs="Times New Roman"/>
          <w:sz w:val="24"/>
          <w:szCs w:val="24"/>
        </w:rPr>
        <w:t>27</w:t>
      </w:r>
    </w:p>
    <w:p w:rsidR="00C82884" w:rsidRPr="00C82884" w:rsidRDefault="00C82884" w:rsidP="00C82884">
      <w:pPr>
        <w:jc w:val="center"/>
        <w:rPr>
          <w:rFonts w:ascii="Times New Roman" w:hAnsi="Times New Roman" w:cs="Times New Roman"/>
          <w:sz w:val="24"/>
          <w:szCs w:val="24"/>
        </w:rPr>
      </w:pPr>
      <w:r w:rsidRPr="00C82884">
        <w:rPr>
          <w:rFonts w:ascii="Times New Roman" w:hAnsi="Times New Roman" w:cs="Times New Roman"/>
          <w:sz w:val="24"/>
          <w:szCs w:val="24"/>
        </w:rPr>
        <w:t xml:space="preserve">Выкопировка из схемы проектируемого состояния территории (проектный </w:t>
      </w:r>
    </w:p>
    <w:p w:rsidR="00C82884" w:rsidRPr="00C82884" w:rsidRDefault="00C82884" w:rsidP="00C82884">
      <w:pPr>
        <w:jc w:val="center"/>
        <w:rPr>
          <w:rFonts w:ascii="Times New Roman" w:hAnsi="Times New Roman" w:cs="Times New Roman"/>
          <w:sz w:val="24"/>
          <w:szCs w:val="24"/>
        </w:rPr>
      </w:pPr>
      <w:r w:rsidRPr="00C82884">
        <w:rPr>
          <w:rFonts w:ascii="Times New Roman" w:hAnsi="Times New Roman" w:cs="Times New Roman"/>
          <w:sz w:val="24"/>
          <w:szCs w:val="24"/>
        </w:rPr>
        <w:t xml:space="preserve">план) Генерального плана города Элисты, утвержденного решением </w:t>
      </w:r>
    </w:p>
    <w:p w:rsidR="00BF6E41" w:rsidRPr="00BF6E41" w:rsidRDefault="00C82884" w:rsidP="00C82884">
      <w:pPr>
        <w:jc w:val="center"/>
        <w:rPr>
          <w:rFonts w:ascii="Times New Roman" w:hAnsi="Times New Roman" w:cs="Times New Roman"/>
          <w:sz w:val="24"/>
          <w:szCs w:val="24"/>
        </w:rPr>
      </w:pPr>
      <w:r w:rsidRPr="00C82884">
        <w:rPr>
          <w:rFonts w:ascii="Times New Roman" w:hAnsi="Times New Roman" w:cs="Times New Roman"/>
          <w:sz w:val="24"/>
          <w:szCs w:val="24"/>
        </w:rPr>
        <w:t>Элистинского городского Собрания от 01.07.2010г. № 1</w:t>
      </w:r>
    </w:p>
    <w:p w:rsidR="00BF6E41" w:rsidRPr="00BF6E41" w:rsidRDefault="00BF6E41" w:rsidP="00BF6E41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22"/>
        <w:tblW w:w="10065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962"/>
      </w:tblGrid>
      <w:tr w:rsidR="00BF6E41" w:rsidRPr="00BF6E41" w:rsidTr="00D94C20">
        <w:trPr>
          <w:trHeight w:val="69"/>
        </w:trPr>
        <w:tc>
          <w:tcPr>
            <w:tcW w:w="5103" w:type="dxa"/>
            <w:hideMark/>
          </w:tcPr>
          <w:p w:rsidR="00BF6E41" w:rsidRPr="00BF6E41" w:rsidRDefault="00BF6E41" w:rsidP="00BF6E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E41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4962" w:type="dxa"/>
            <w:hideMark/>
          </w:tcPr>
          <w:p w:rsidR="00BF6E41" w:rsidRPr="00BF6E41" w:rsidRDefault="00BF6E41" w:rsidP="00BF6E4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6E41"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BF6E41" w:rsidRPr="00BF6E41" w:rsidTr="00D94C20">
        <w:trPr>
          <w:trHeight w:val="4845"/>
        </w:trPr>
        <w:tc>
          <w:tcPr>
            <w:tcW w:w="5103" w:type="dxa"/>
            <w:hideMark/>
          </w:tcPr>
          <w:p w:rsidR="00BF6E41" w:rsidRPr="00BF6E41" w:rsidRDefault="00C82884" w:rsidP="00C82884">
            <w:pPr>
              <w:ind w:hanging="108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6E4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5940" w:dyaOrig="6810">
                <v:shape id="_x0000_i1077" type="#_x0000_t75" style="width:297pt;height:234.75pt" o:ole="">
                  <v:imagedata r:id="rId111" o:title=""/>
                </v:shape>
                <o:OLEObject Type="Embed" ProgID="PBrush" ShapeID="_x0000_i1077" DrawAspect="Content" ObjectID="_1686043233" r:id="rId112"/>
              </w:object>
            </w:r>
          </w:p>
        </w:tc>
        <w:tc>
          <w:tcPr>
            <w:tcW w:w="4962" w:type="dxa"/>
            <w:hideMark/>
          </w:tcPr>
          <w:p w:rsidR="00BF6E41" w:rsidRPr="00BF6E41" w:rsidRDefault="00C82884" w:rsidP="00C82884">
            <w:pPr>
              <w:ind w:left="47" w:hanging="1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6E4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6315" w:dyaOrig="6810">
                <v:shape id="_x0000_i1078" type="#_x0000_t75" style="width:315.75pt;height:234.75pt" o:ole="">
                  <v:imagedata r:id="rId113" o:title=""/>
                </v:shape>
                <o:OLEObject Type="Embed" ProgID="PBrush" ShapeID="_x0000_i1078" DrawAspect="Content" ObjectID="_1686043234" r:id="rId114"/>
              </w:object>
            </w:r>
          </w:p>
        </w:tc>
      </w:tr>
    </w:tbl>
    <w:p w:rsidR="00C82884" w:rsidRDefault="00C82884" w:rsidP="00C82884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82884" w:rsidRDefault="003E6980" w:rsidP="003E6980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№ 28</w:t>
      </w:r>
    </w:p>
    <w:p w:rsidR="00C82884" w:rsidRDefault="00C82884" w:rsidP="00C82884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Выкопировка из схемы проектируемого состояния территории (проектный </w:t>
      </w:r>
    </w:p>
    <w:p w:rsidR="00C82884" w:rsidRDefault="00C82884" w:rsidP="00C82884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план) Генерального плана города Элисты, утвержденного решением </w:t>
      </w:r>
    </w:p>
    <w:p w:rsidR="00C82884" w:rsidRDefault="00C82884" w:rsidP="00C8288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Элистинского городского Собрания от 01.07.2010г. № 1</w:t>
      </w:r>
    </w:p>
    <w:p w:rsidR="00BF6E41" w:rsidRPr="00BF6E41" w:rsidRDefault="00BF6E41" w:rsidP="00BF6E41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22"/>
        <w:tblW w:w="10065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962"/>
      </w:tblGrid>
      <w:tr w:rsidR="00BF6E41" w:rsidRPr="00BF6E41" w:rsidTr="00D94C20">
        <w:trPr>
          <w:trHeight w:val="69"/>
        </w:trPr>
        <w:tc>
          <w:tcPr>
            <w:tcW w:w="5103" w:type="dxa"/>
            <w:hideMark/>
          </w:tcPr>
          <w:p w:rsidR="00BF6E41" w:rsidRPr="00BF6E41" w:rsidRDefault="00BF6E41" w:rsidP="00BF6E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E41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4962" w:type="dxa"/>
            <w:hideMark/>
          </w:tcPr>
          <w:p w:rsidR="00BF6E41" w:rsidRPr="00BF6E41" w:rsidRDefault="00BF6E41" w:rsidP="00BF6E4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6E41"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BF6E41" w:rsidRPr="00BF6E41" w:rsidTr="00D94C20">
        <w:trPr>
          <w:trHeight w:val="4869"/>
        </w:trPr>
        <w:tc>
          <w:tcPr>
            <w:tcW w:w="5103" w:type="dxa"/>
            <w:hideMark/>
          </w:tcPr>
          <w:p w:rsidR="00BF6E41" w:rsidRPr="00BF6E41" w:rsidRDefault="00C82884" w:rsidP="00BF6E41">
            <w:pPr>
              <w:ind w:hanging="25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6E4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6300" w:dyaOrig="6495">
                <v:shape id="_x0000_i1079" type="#_x0000_t75" style="width:315pt;height:249.75pt" o:ole="">
                  <v:imagedata r:id="rId115" o:title=""/>
                </v:shape>
                <o:OLEObject Type="Embed" ProgID="PBrush" ShapeID="_x0000_i1079" DrawAspect="Content" ObjectID="_1686043235" r:id="rId116"/>
              </w:object>
            </w:r>
          </w:p>
        </w:tc>
        <w:tc>
          <w:tcPr>
            <w:tcW w:w="4962" w:type="dxa"/>
            <w:hideMark/>
          </w:tcPr>
          <w:p w:rsidR="00BF6E41" w:rsidRPr="00BF6E41" w:rsidRDefault="00C82884" w:rsidP="00BF6E41">
            <w:pPr>
              <w:ind w:left="-85" w:firstLine="13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6E4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6360" w:dyaOrig="6495">
                <v:shape id="_x0000_i1080" type="#_x0000_t75" style="width:318pt;height:249.75pt" o:ole="">
                  <v:imagedata r:id="rId117" o:title=""/>
                </v:shape>
                <o:OLEObject Type="Embed" ProgID="PBrush" ShapeID="_x0000_i1080" DrawAspect="Content" ObjectID="_1686043236" r:id="rId118"/>
              </w:object>
            </w:r>
          </w:p>
        </w:tc>
      </w:tr>
    </w:tbl>
    <w:p w:rsidR="00C82884" w:rsidRDefault="00C82884">
      <w:pPr>
        <w:widowControl/>
        <w:autoSpaceDE/>
        <w:autoSpaceDN/>
        <w:adjustRightInd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3E6980" w:rsidRDefault="003E6980" w:rsidP="00C82884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3E6980" w:rsidRDefault="003E6980" w:rsidP="00C82884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82884" w:rsidRDefault="003E6980" w:rsidP="00C82884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Схема № 29</w:t>
      </w:r>
    </w:p>
    <w:p w:rsidR="00C82884" w:rsidRDefault="00C82884" w:rsidP="00C82884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Выкопировка из схемы проектируемого состояния территории (проектный </w:t>
      </w:r>
    </w:p>
    <w:p w:rsidR="00C82884" w:rsidRDefault="00C82884" w:rsidP="00C82884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план) Генерального плана города Элисты, утвержденного решением </w:t>
      </w:r>
    </w:p>
    <w:p w:rsidR="00C82884" w:rsidRDefault="00C82884" w:rsidP="00C8288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Элистинского городского Собрания от 01.07.2010г. № 1</w:t>
      </w:r>
    </w:p>
    <w:p w:rsidR="00BF6E41" w:rsidRPr="00BF6E41" w:rsidRDefault="00BF6E41" w:rsidP="00BF6E41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22"/>
        <w:tblW w:w="10065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962"/>
      </w:tblGrid>
      <w:tr w:rsidR="00BF6E41" w:rsidRPr="00BF6E41" w:rsidTr="00D94C20">
        <w:trPr>
          <w:trHeight w:val="69"/>
        </w:trPr>
        <w:tc>
          <w:tcPr>
            <w:tcW w:w="5103" w:type="dxa"/>
            <w:hideMark/>
          </w:tcPr>
          <w:p w:rsidR="00BF6E41" w:rsidRPr="00BF6E41" w:rsidRDefault="00BF6E41" w:rsidP="00BF6E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E41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4962" w:type="dxa"/>
            <w:hideMark/>
          </w:tcPr>
          <w:p w:rsidR="00BF6E41" w:rsidRPr="00BF6E41" w:rsidRDefault="00BF6E41" w:rsidP="00BF6E4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6E41"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BF6E41" w:rsidRPr="00BF6E41" w:rsidTr="00D94C20">
        <w:trPr>
          <w:trHeight w:val="4869"/>
        </w:trPr>
        <w:tc>
          <w:tcPr>
            <w:tcW w:w="5103" w:type="dxa"/>
            <w:hideMark/>
          </w:tcPr>
          <w:p w:rsidR="00BF6E41" w:rsidRPr="00BF6E41" w:rsidRDefault="00C82884" w:rsidP="00C82884">
            <w:pPr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6E4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6015" w:dyaOrig="6570">
                <v:shape id="_x0000_i1081" type="#_x0000_t75" style="width:254.25pt;height:250.5pt" o:ole="">
                  <v:imagedata r:id="rId119" o:title=""/>
                </v:shape>
                <o:OLEObject Type="Embed" ProgID="PBrush" ShapeID="_x0000_i1081" DrawAspect="Content" ObjectID="_1686043237" r:id="rId120"/>
              </w:object>
            </w:r>
          </w:p>
        </w:tc>
        <w:tc>
          <w:tcPr>
            <w:tcW w:w="4962" w:type="dxa"/>
            <w:hideMark/>
          </w:tcPr>
          <w:p w:rsidR="00BF6E41" w:rsidRPr="00BF6E41" w:rsidRDefault="00C82884" w:rsidP="00C82884">
            <w:pPr>
              <w:ind w:left="-85" w:firstLine="8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6E4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7290" w:dyaOrig="6555">
                <v:shape id="_x0000_i1082" type="#_x0000_t75" style="width:238.5pt;height:242.25pt" o:ole="">
                  <v:imagedata r:id="rId121" o:title=""/>
                </v:shape>
                <o:OLEObject Type="Embed" ProgID="PBrush" ShapeID="_x0000_i1082" DrawAspect="Content" ObjectID="_1686043238" r:id="rId122"/>
              </w:object>
            </w:r>
          </w:p>
        </w:tc>
      </w:tr>
    </w:tbl>
    <w:p w:rsidR="00C82884" w:rsidRDefault="003E6980" w:rsidP="00C82884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№ 30</w:t>
      </w:r>
    </w:p>
    <w:p w:rsidR="00C82884" w:rsidRDefault="00C82884" w:rsidP="00C82884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Выкопировка из схемы проектируемого состояния территории (проектный </w:t>
      </w:r>
    </w:p>
    <w:p w:rsidR="00C82884" w:rsidRDefault="00C82884" w:rsidP="00C82884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план) Генерального плана города Элисты, утвержденного решением </w:t>
      </w:r>
    </w:p>
    <w:p w:rsidR="00C82884" w:rsidRDefault="00C82884" w:rsidP="00C8288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Элистинского городского Собрания от 01.07.2010г. № 1</w:t>
      </w:r>
    </w:p>
    <w:p w:rsidR="00BF6E41" w:rsidRPr="00BF6E41" w:rsidRDefault="00BF6E41" w:rsidP="00BF6E41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22"/>
        <w:tblW w:w="9923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BF6E41" w:rsidRPr="00BF6E41" w:rsidTr="00D94C20">
        <w:trPr>
          <w:trHeight w:val="69"/>
        </w:trPr>
        <w:tc>
          <w:tcPr>
            <w:tcW w:w="5103" w:type="dxa"/>
            <w:hideMark/>
          </w:tcPr>
          <w:p w:rsidR="00BF6E41" w:rsidRPr="00BF6E41" w:rsidRDefault="00BF6E41" w:rsidP="00BF6E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E41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4820" w:type="dxa"/>
            <w:hideMark/>
          </w:tcPr>
          <w:p w:rsidR="00BF6E41" w:rsidRPr="00BF6E41" w:rsidRDefault="00BF6E41" w:rsidP="00BF6E4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6E41"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BF6E41" w:rsidRPr="00BF6E41" w:rsidTr="00D94C20">
        <w:trPr>
          <w:trHeight w:val="5376"/>
        </w:trPr>
        <w:tc>
          <w:tcPr>
            <w:tcW w:w="5103" w:type="dxa"/>
            <w:hideMark/>
          </w:tcPr>
          <w:p w:rsidR="00BF6E41" w:rsidRPr="00BF6E41" w:rsidRDefault="00C82884" w:rsidP="00BF6E41">
            <w:pPr>
              <w:ind w:hanging="25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6E4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6765" w:dyaOrig="6945">
                <v:shape id="_x0000_i1083" type="#_x0000_t75" style="width:338.25pt;height:261.75pt" o:ole="">
                  <v:imagedata r:id="rId123" o:title=""/>
                </v:shape>
                <o:OLEObject Type="Embed" ProgID="PBrush" ShapeID="_x0000_i1083" DrawAspect="Content" ObjectID="_1686043239" r:id="rId124"/>
              </w:object>
            </w:r>
          </w:p>
        </w:tc>
        <w:tc>
          <w:tcPr>
            <w:tcW w:w="4820" w:type="dxa"/>
            <w:hideMark/>
          </w:tcPr>
          <w:p w:rsidR="00BF6E41" w:rsidRPr="00BF6E41" w:rsidRDefault="00D54693" w:rsidP="00BF6E41">
            <w:pPr>
              <w:ind w:left="-85" w:firstLine="13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6E4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6450" w:dyaOrig="6945">
                <v:shape id="_x0000_i1084" type="#_x0000_t75" style="width:322.5pt;height:261.75pt" o:ole="">
                  <v:imagedata r:id="rId125" o:title=""/>
                </v:shape>
                <o:OLEObject Type="Embed" ProgID="PBrush" ShapeID="_x0000_i1084" DrawAspect="Content" ObjectID="_1686043240" r:id="rId126"/>
              </w:object>
            </w:r>
          </w:p>
        </w:tc>
      </w:tr>
    </w:tbl>
    <w:p w:rsidR="00F869B4" w:rsidRPr="00BF6E41" w:rsidRDefault="00F869B4" w:rsidP="00BF6E41">
      <w:pPr>
        <w:jc w:val="center"/>
        <w:rPr>
          <w:rFonts w:ascii="Times New Roman" w:hAnsi="Times New Roman" w:cs="Times New Roman"/>
          <w:sz w:val="24"/>
          <w:szCs w:val="24"/>
        </w:rPr>
      </w:pPr>
      <w:r w:rsidRPr="00BF6E41">
        <w:rPr>
          <w:rFonts w:ascii="Times New Roman" w:hAnsi="Times New Roman" w:cs="Times New Roman"/>
          <w:sz w:val="24"/>
          <w:szCs w:val="24"/>
        </w:rPr>
        <w:br w:type="page"/>
      </w:r>
    </w:p>
    <w:p w:rsidR="00D94C20" w:rsidRDefault="00D94C20" w:rsidP="00D94C20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D94C20" w:rsidRPr="003E6980" w:rsidRDefault="003E6980" w:rsidP="00D94C20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№ 31</w:t>
      </w:r>
    </w:p>
    <w:p w:rsidR="00D94C20" w:rsidRPr="003E6980" w:rsidRDefault="00D94C20" w:rsidP="00D94C20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3E6980">
        <w:rPr>
          <w:rFonts w:ascii="Times New Roman" w:hAnsi="Times New Roman" w:cs="Times New Roman"/>
          <w:sz w:val="24"/>
          <w:szCs w:val="24"/>
        </w:rPr>
        <w:t xml:space="preserve">Выкопировка из схемы проектируемого состояния территории (проектный </w:t>
      </w:r>
    </w:p>
    <w:p w:rsidR="00D94C20" w:rsidRPr="003E6980" w:rsidRDefault="00D94C20" w:rsidP="00D94C20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3E6980">
        <w:rPr>
          <w:rFonts w:ascii="Times New Roman" w:hAnsi="Times New Roman" w:cs="Times New Roman"/>
          <w:sz w:val="24"/>
          <w:szCs w:val="24"/>
        </w:rPr>
        <w:t xml:space="preserve">план) Генерального плана города Элисты, утвержденного решением </w:t>
      </w:r>
    </w:p>
    <w:p w:rsidR="00D94C20" w:rsidRDefault="00D94C20" w:rsidP="00D94C20">
      <w:pPr>
        <w:jc w:val="center"/>
        <w:rPr>
          <w:rFonts w:ascii="Times New Roman" w:hAnsi="Times New Roman" w:cs="Times New Roman"/>
          <w:sz w:val="24"/>
          <w:szCs w:val="24"/>
        </w:rPr>
      </w:pPr>
      <w:r w:rsidRPr="003E6980">
        <w:rPr>
          <w:rFonts w:ascii="Times New Roman" w:hAnsi="Times New Roman" w:cs="Times New Roman"/>
          <w:sz w:val="24"/>
          <w:szCs w:val="24"/>
        </w:rPr>
        <w:t>Элистинского городского Собрания от 01.07.2010г. № 1</w:t>
      </w:r>
    </w:p>
    <w:tbl>
      <w:tblPr>
        <w:tblStyle w:val="aff4"/>
        <w:tblpPr w:leftFromText="180" w:rightFromText="180" w:vertAnchor="text" w:horzAnchor="page" w:tblpX="1285" w:tblpY="170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8"/>
        <w:gridCol w:w="5103"/>
      </w:tblGrid>
      <w:tr w:rsidR="00D94C20" w:rsidTr="00D94C20">
        <w:trPr>
          <w:trHeight w:val="356"/>
        </w:trPr>
        <w:tc>
          <w:tcPr>
            <w:tcW w:w="4928" w:type="dxa"/>
            <w:hideMark/>
          </w:tcPr>
          <w:p w:rsidR="00D94C20" w:rsidRDefault="00D94C20" w:rsidP="00D94C2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ГП:</w:t>
            </w:r>
          </w:p>
        </w:tc>
        <w:tc>
          <w:tcPr>
            <w:tcW w:w="5103" w:type="dxa"/>
            <w:hideMark/>
          </w:tcPr>
          <w:p w:rsidR="00D94C20" w:rsidRDefault="00D94C20" w:rsidP="00D94C2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Изменение в ГП:</w:t>
            </w:r>
          </w:p>
        </w:tc>
      </w:tr>
      <w:tr w:rsidR="00D94C20" w:rsidTr="00D94C20">
        <w:trPr>
          <w:trHeight w:val="4440"/>
        </w:trPr>
        <w:tc>
          <w:tcPr>
            <w:tcW w:w="4928" w:type="dxa"/>
            <w:hideMark/>
          </w:tcPr>
          <w:p w:rsidR="00D94C20" w:rsidRDefault="00D94C20" w:rsidP="00D94C20">
            <w:pPr>
              <w:ind w:firstLine="0"/>
              <w:rPr>
                <w:rFonts w:ascii="Times New Roman" w:hAnsi="Times New Roman" w:cs="Times New Roman"/>
                <w:i/>
                <w:sz w:val="2"/>
                <w:szCs w:val="2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object w:dxaOrig="5190" w:dyaOrig="5190">
                <v:shape id="_x0000_i1085" type="#_x0000_t75" style="width:259.5pt;height:259.5pt" o:ole="">
                  <v:imagedata r:id="rId127" o:title=""/>
                </v:shape>
                <o:OLEObject Type="Embed" ProgID="PBrush" ShapeID="_x0000_i1085" DrawAspect="Content" ObjectID="_1686043241" r:id="rId128"/>
              </w:object>
            </w:r>
          </w:p>
        </w:tc>
        <w:tc>
          <w:tcPr>
            <w:tcW w:w="5103" w:type="dxa"/>
            <w:hideMark/>
          </w:tcPr>
          <w:p w:rsidR="00D94C20" w:rsidRDefault="00D94C20" w:rsidP="00D94C20">
            <w:pPr>
              <w:ind w:firstLine="175"/>
              <w:rPr>
                <w:rFonts w:ascii="Times New Roman" w:hAnsi="Times New Roman" w:cs="Times New Roman"/>
                <w:i/>
                <w:sz w:val="2"/>
                <w:szCs w:val="2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object w:dxaOrig="5355" w:dyaOrig="5190">
                <v:shape id="_x0000_i1086" type="#_x0000_t75" style="width:267.75pt;height:259.5pt" o:ole="">
                  <v:imagedata r:id="rId129" o:title=""/>
                </v:shape>
                <o:OLEObject Type="Embed" ProgID="PBrush" ShapeID="_x0000_i1086" DrawAspect="Content" ObjectID="_1686043242" r:id="rId130"/>
              </w:object>
            </w:r>
          </w:p>
        </w:tc>
      </w:tr>
    </w:tbl>
    <w:p w:rsidR="00D94C20" w:rsidRDefault="00D94C20">
      <w:pPr>
        <w:widowControl/>
        <w:autoSpaceDE/>
        <w:autoSpaceDN/>
        <w:adjustRightInd/>
        <w:ind w:firstLine="0"/>
        <w:jc w:val="left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F63515" w:rsidRPr="0046311B" w:rsidRDefault="003E6980" w:rsidP="003E6980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№ 32</w:t>
      </w:r>
    </w:p>
    <w:p w:rsidR="00F63515" w:rsidRPr="0046311B" w:rsidRDefault="00F63515" w:rsidP="00F63515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46311B">
        <w:rPr>
          <w:rFonts w:ascii="Times New Roman" w:hAnsi="Times New Roman" w:cs="Times New Roman"/>
          <w:sz w:val="24"/>
          <w:szCs w:val="24"/>
        </w:rPr>
        <w:t xml:space="preserve">Выкопировка из схемы проектируемого состояния территории (проектный </w:t>
      </w:r>
    </w:p>
    <w:p w:rsidR="00F63515" w:rsidRPr="0046311B" w:rsidRDefault="00F63515" w:rsidP="00F63515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46311B">
        <w:rPr>
          <w:rFonts w:ascii="Times New Roman" w:hAnsi="Times New Roman" w:cs="Times New Roman"/>
          <w:sz w:val="24"/>
          <w:szCs w:val="24"/>
        </w:rPr>
        <w:t xml:space="preserve">план) Генерального плана города Элисты, утвержденного решением </w:t>
      </w:r>
    </w:p>
    <w:p w:rsidR="00F63515" w:rsidRDefault="00F63515" w:rsidP="00F63515">
      <w:pPr>
        <w:jc w:val="center"/>
        <w:rPr>
          <w:rFonts w:ascii="Times New Roman" w:hAnsi="Times New Roman" w:cs="Times New Roman"/>
          <w:sz w:val="24"/>
          <w:szCs w:val="24"/>
        </w:rPr>
      </w:pPr>
      <w:r w:rsidRPr="0046311B">
        <w:rPr>
          <w:rFonts w:ascii="Times New Roman" w:hAnsi="Times New Roman" w:cs="Times New Roman"/>
          <w:sz w:val="24"/>
          <w:szCs w:val="24"/>
        </w:rPr>
        <w:t>Элистинского городского Собрания от 01.07.2010г. № 1</w:t>
      </w:r>
    </w:p>
    <w:p w:rsidR="00F63515" w:rsidRDefault="00F63515" w:rsidP="00F63515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216"/>
        <w:tblW w:w="10065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962"/>
      </w:tblGrid>
      <w:tr w:rsidR="00F63515" w:rsidRPr="0046311B" w:rsidTr="0020462A">
        <w:trPr>
          <w:trHeight w:val="302"/>
        </w:trPr>
        <w:tc>
          <w:tcPr>
            <w:tcW w:w="5103" w:type="dxa"/>
          </w:tcPr>
          <w:p w:rsidR="00F63515" w:rsidRPr="0046311B" w:rsidRDefault="00F63515" w:rsidP="0020462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6311B">
              <w:rPr>
                <w:rFonts w:ascii="Times New Roman" w:eastAsiaTheme="minorEastAsia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4962" w:type="dxa"/>
          </w:tcPr>
          <w:p w:rsidR="00F63515" w:rsidRPr="0046311B" w:rsidRDefault="00F63515" w:rsidP="0020462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46311B">
              <w:rPr>
                <w:rFonts w:ascii="Times New Roman" w:eastAsiaTheme="minorEastAsia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F63515" w:rsidRPr="0046311B" w:rsidTr="0020462A">
        <w:trPr>
          <w:trHeight w:val="4973"/>
        </w:trPr>
        <w:tc>
          <w:tcPr>
            <w:tcW w:w="5103" w:type="dxa"/>
          </w:tcPr>
          <w:p w:rsidR="00F63515" w:rsidRPr="0046311B" w:rsidRDefault="009B790A" w:rsidP="0020462A">
            <w:pPr>
              <w:widowControl/>
              <w:autoSpaceDE/>
              <w:autoSpaceDN/>
              <w:adjustRightInd/>
              <w:ind w:right="33" w:hanging="392"/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4631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6120" w:dyaOrig="4905">
                <v:shape id="_x0000_i1087" type="#_x0000_t75" style="width:382.5pt;height:242.25pt" o:ole="">
                  <v:imagedata r:id="rId131" o:title=""/>
                </v:shape>
                <o:OLEObject Type="Embed" ProgID="PBrush" ShapeID="_x0000_i1087" DrawAspect="Content" ObjectID="_1686043243" r:id="rId132"/>
              </w:object>
            </w:r>
          </w:p>
        </w:tc>
        <w:bookmarkStart w:id="0" w:name="_GoBack"/>
        <w:tc>
          <w:tcPr>
            <w:tcW w:w="4962" w:type="dxa"/>
          </w:tcPr>
          <w:p w:rsidR="00F63515" w:rsidRPr="0046311B" w:rsidRDefault="009B790A" w:rsidP="0020462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4631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5790" w:dyaOrig="4935">
                <v:shape id="_x0000_i1088" type="#_x0000_t75" style="width:4in;height:243pt" o:ole="">
                  <v:imagedata r:id="rId133" o:title=""/>
                </v:shape>
                <o:OLEObject Type="Embed" ProgID="PBrush" ShapeID="_x0000_i1088" DrawAspect="Content" ObjectID="_1686043244" r:id="rId134"/>
              </w:object>
            </w:r>
            <w:bookmarkEnd w:id="0"/>
          </w:p>
        </w:tc>
      </w:tr>
    </w:tbl>
    <w:p w:rsidR="00F63515" w:rsidRDefault="00F63515">
      <w:pPr>
        <w:widowControl/>
        <w:autoSpaceDE/>
        <w:autoSpaceDN/>
        <w:adjustRightInd/>
        <w:ind w:firstLine="0"/>
        <w:jc w:val="left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sectPr w:rsidR="00F63515" w:rsidSect="0045394E">
      <w:pgSz w:w="11906" w:h="16838"/>
      <w:pgMar w:top="1134" w:right="1133" w:bottom="993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4753" w:rsidRDefault="00494753" w:rsidP="001A5B83">
      <w:r>
        <w:separator/>
      </w:r>
    </w:p>
  </w:endnote>
  <w:endnote w:type="continuationSeparator" w:id="0">
    <w:p w:rsidR="00494753" w:rsidRDefault="00494753" w:rsidP="001A5B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4753" w:rsidRDefault="00494753" w:rsidP="001A5B83">
      <w:r>
        <w:separator/>
      </w:r>
    </w:p>
  </w:footnote>
  <w:footnote w:type="continuationSeparator" w:id="0">
    <w:p w:rsidR="00494753" w:rsidRDefault="00494753" w:rsidP="001A5B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E77AB8"/>
    <w:multiLevelType w:val="hybridMultilevel"/>
    <w:tmpl w:val="B5BC6A0C"/>
    <w:lvl w:ilvl="0" w:tplc="0419000F">
      <w:start w:val="1"/>
      <w:numFmt w:val="decimal"/>
      <w:lvlText w:val="%1."/>
      <w:lvlJc w:val="left"/>
      <w:pPr>
        <w:ind w:left="3556" w:hanging="360"/>
      </w:pPr>
    </w:lvl>
    <w:lvl w:ilvl="1" w:tplc="04190019" w:tentative="1">
      <w:start w:val="1"/>
      <w:numFmt w:val="lowerLetter"/>
      <w:lvlText w:val="%2."/>
      <w:lvlJc w:val="left"/>
      <w:pPr>
        <w:ind w:left="4276" w:hanging="360"/>
      </w:pPr>
    </w:lvl>
    <w:lvl w:ilvl="2" w:tplc="0419001B" w:tentative="1">
      <w:start w:val="1"/>
      <w:numFmt w:val="lowerRoman"/>
      <w:lvlText w:val="%3."/>
      <w:lvlJc w:val="right"/>
      <w:pPr>
        <w:ind w:left="4996" w:hanging="180"/>
      </w:pPr>
    </w:lvl>
    <w:lvl w:ilvl="3" w:tplc="0419000F" w:tentative="1">
      <w:start w:val="1"/>
      <w:numFmt w:val="decimal"/>
      <w:lvlText w:val="%4."/>
      <w:lvlJc w:val="left"/>
      <w:pPr>
        <w:ind w:left="5716" w:hanging="360"/>
      </w:pPr>
    </w:lvl>
    <w:lvl w:ilvl="4" w:tplc="04190019" w:tentative="1">
      <w:start w:val="1"/>
      <w:numFmt w:val="lowerLetter"/>
      <w:lvlText w:val="%5."/>
      <w:lvlJc w:val="left"/>
      <w:pPr>
        <w:ind w:left="6436" w:hanging="360"/>
      </w:pPr>
    </w:lvl>
    <w:lvl w:ilvl="5" w:tplc="0419001B" w:tentative="1">
      <w:start w:val="1"/>
      <w:numFmt w:val="lowerRoman"/>
      <w:lvlText w:val="%6."/>
      <w:lvlJc w:val="right"/>
      <w:pPr>
        <w:ind w:left="7156" w:hanging="180"/>
      </w:pPr>
    </w:lvl>
    <w:lvl w:ilvl="6" w:tplc="0419000F" w:tentative="1">
      <w:start w:val="1"/>
      <w:numFmt w:val="decimal"/>
      <w:lvlText w:val="%7."/>
      <w:lvlJc w:val="left"/>
      <w:pPr>
        <w:ind w:left="7876" w:hanging="360"/>
      </w:pPr>
    </w:lvl>
    <w:lvl w:ilvl="7" w:tplc="04190019" w:tentative="1">
      <w:start w:val="1"/>
      <w:numFmt w:val="lowerLetter"/>
      <w:lvlText w:val="%8."/>
      <w:lvlJc w:val="left"/>
      <w:pPr>
        <w:ind w:left="8596" w:hanging="360"/>
      </w:pPr>
    </w:lvl>
    <w:lvl w:ilvl="8" w:tplc="0419001B" w:tentative="1">
      <w:start w:val="1"/>
      <w:numFmt w:val="lowerRoman"/>
      <w:lvlText w:val="%9."/>
      <w:lvlJc w:val="right"/>
      <w:pPr>
        <w:ind w:left="9316" w:hanging="180"/>
      </w:pPr>
    </w:lvl>
  </w:abstractNum>
  <w:abstractNum w:abstractNumId="1">
    <w:nsid w:val="0E686E0E"/>
    <w:multiLevelType w:val="hybridMultilevel"/>
    <w:tmpl w:val="C1AA3134"/>
    <w:lvl w:ilvl="0" w:tplc="9E3E5FE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4B505C0"/>
    <w:multiLevelType w:val="hybridMultilevel"/>
    <w:tmpl w:val="80C692E4"/>
    <w:lvl w:ilvl="0" w:tplc="0419000F">
      <w:start w:val="1"/>
      <w:numFmt w:val="decimal"/>
      <w:lvlText w:val="%1."/>
      <w:lvlJc w:val="left"/>
      <w:pPr>
        <w:tabs>
          <w:tab w:val="num" w:pos="2134"/>
        </w:tabs>
        <w:ind w:left="2134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1B985974"/>
    <w:multiLevelType w:val="hybridMultilevel"/>
    <w:tmpl w:val="04D8469A"/>
    <w:lvl w:ilvl="0" w:tplc="98D22126">
      <w:start w:val="1"/>
      <w:numFmt w:val="decimal"/>
      <w:lvlText w:val="%1."/>
      <w:lvlJc w:val="left"/>
      <w:pPr>
        <w:tabs>
          <w:tab w:val="num" w:pos="1725"/>
        </w:tabs>
        <w:ind w:left="1725" w:hanging="100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4">
    <w:nsid w:val="233C641B"/>
    <w:multiLevelType w:val="hybridMultilevel"/>
    <w:tmpl w:val="529C97AE"/>
    <w:lvl w:ilvl="0" w:tplc="882ED4FC">
      <w:start w:val="1"/>
      <w:numFmt w:val="decimal"/>
      <w:lvlText w:val="%1)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2AB22A43"/>
    <w:multiLevelType w:val="hybridMultilevel"/>
    <w:tmpl w:val="6DEED496"/>
    <w:lvl w:ilvl="0" w:tplc="E2882F8C">
      <w:start w:val="13"/>
      <w:numFmt w:val="decimal"/>
      <w:lvlText w:val="%1."/>
      <w:lvlJc w:val="left"/>
      <w:pPr>
        <w:ind w:left="73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CEF177C"/>
    <w:multiLevelType w:val="hybridMultilevel"/>
    <w:tmpl w:val="38627A2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cs="Times New Roman"/>
      </w:rPr>
    </w:lvl>
  </w:abstractNum>
  <w:abstractNum w:abstractNumId="7">
    <w:nsid w:val="3CA37450"/>
    <w:multiLevelType w:val="hybridMultilevel"/>
    <w:tmpl w:val="D2E8A71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F9A4471"/>
    <w:multiLevelType w:val="hybridMultilevel"/>
    <w:tmpl w:val="D9344A6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56CC07EC"/>
    <w:multiLevelType w:val="hybridMultilevel"/>
    <w:tmpl w:val="26061E02"/>
    <w:lvl w:ilvl="0" w:tplc="9E3E5F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ED56B4F"/>
    <w:multiLevelType w:val="hybridMultilevel"/>
    <w:tmpl w:val="E2A8EA7C"/>
    <w:lvl w:ilvl="0" w:tplc="9E3E5F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86A7F0A"/>
    <w:multiLevelType w:val="hybridMultilevel"/>
    <w:tmpl w:val="E272DA58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>
    <w:nsid w:val="6B7A6AC7"/>
    <w:multiLevelType w:val="hybridMultilevel"/>
    <w:tmpl w:val="A2EA68E8"/>
    <w:lvl w:ilvl="0" w:tplc="070497B0">
      <w:start w:val="1"/>
      <w:numFmt w:val="decimal"/>
      <w:lvlText w:val="%1)"/>
      <w:lvlJc w:val="left"/>
      <w:pPr>
        <w:ind w:left="360" w:hanging="360"/>
      </w:pPr>
      <w:rPr>
        <w:rFonts w:ascii="Times New Roman" w:eastAsia="Calibri" w:hAnsi="Times New Roman" w:cs="Times New Roman"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72E505B3"/>
    <w:multiLevelType w:val="hybridMultilevel"/>
    <w:tmpl w:val="3D6EF2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788B47CA"/>
    <w:multiLevelType w:val="hybridMultilevel"/>
    <w:tmpl w:val="B56C5D78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6"/>
  </w:num>
  <w:num w:numId="3">
    <w:abstractNumId w:val="8"/>
  </w:num>
  <w:num w:numId="4">
    <w:abstractNumId w:val="3"/>
  </w:num>
  <w:num w:numId="5">
    <w:abstractNumId w:val="5"/>
  </w:num>
  <w:num w:numId="6">
    <w:abstractNumId w:val="2"/>
  </w:num>
  <w:num w:numId="7">
    <w:abstractNumId w:val="13"/>
  </w:num>
  <w:num w:numId="8">
    <w:abstractNumId w:val="7"/>
  </w:num>
  <w:num w:numId="9">
    <w:abstractNumId w:val="0"/>
  </w:num>
  <w:num w:numId="10">
    <w:abstractNumId w:val="12"/>
  </w:num>
  <w:num w:numId="11">
    <w:abstractNumId w:val="4"/>
  </w:num>
  <w:num w:numId="12">
    <w:abstractNumId w:val="14"/>
  </w:num>
  <w:num w:numId="13">
    <w:abstractNumId w:val="9"/>
  </w:num>
  <w:num w:numId="14">
    <w:abstractNumId w:val="10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A28ED"/>
    <w:rsid w:val="000018ED"/>
    <w:rsid w:val="00001B07"/>
    <w:rsid w:val="00002252"/>
    <w:rsid w:val="000030A9"/>
    <w:rsid w:val="00010847"/>
    <w:rsid w:val="0001232E"/>
    <w:rsid w:val="0001335A"/>
    <w:rsid w:val="00014964"/>
    <w:rsid w:val="00016D7B"/>
    <w:rsid w:val="00020BC2"/>
    <w:rsid w:val="00022785"/>
    <w:rsid w:val="00023460"/>
    <w:rsid w:val="000244A9"/>
    <w:rsid w:val="00025EB3"/>
    <w:rsid w:val="000272C0"/>
    <w:rsid w:val="00027911"/>
    <w:rsid w:val="00030056"/>
    <w:rsid w:val="00030573"/>
    <w:rsid w:val="00033238"/>
    <w:rsid w:val="000340B6"/>
    <w:rsid w:val="000353B3"/>
    <w:rsid w:val="00036EE8"/>
    <w:rsid w:val="000370CE"/>
    <w:rsid w:val="0003773F"/>
    <w:rsid w:val="0004173C"/>
    <w:rsid w:val="000432B3"/>
    <w:rsid w:val="00044F05"/>
    <w:rsid w:val="00046182"/>
    <w:rsid w:val="0004618C"/>
    <w:rsid w:val="000471DA"/>
    <w:rsid w:val="000535EF"/>
    <w:rsid w:val="00054565"/>
    <w:rsid w:val="00054EE8"/>
    <w:rsid w:val="00060985"/>
    <w:rsid w:val="00061AE2"/>
    <w:rsid w:val="00064CF9"/>
    <w:rsid w:val="00065D5B"/>
    <w:rsid w:val="00065E66"/>
    <w:rsid w:val="00066783"/>
    <w:rsid w:val="0006753A"/>
    <w:rsid w:val="000676B1"/>
    <w:rsid w:val="00071A10"/>
    <w:rsid w:val="00074A76"/>
    <w:rsid w:val="00074F2E"/>
    <w:rsid w:val="0007713D"/>
    <w:rsid w:val="00082237"/>
    <w:rsid w:val="000900B0"/>
    <w:rsid w:val="000918E1"/>
    <w:rsid w:val="00092232"/>
    <w:rsid w:val="00093556"/>
    <w:rsid w:val="00093C4A"/>
    <w:rsid w:val="0009615C"/>
    <w:rsid w:val="0009625F"/>
    <w:rsid w:val="0009692B"/>
    <w:rsid w:val="00097244"/>
    <w:rsid w:val="000A337B"/>
    <w:rsid w:val="000A5CAE"/>
    <w:rsid w:val="000B13A9"/>
    <w:rsid w:val="000B1604"/>
    <w:rsid w:val="000B425B"/>
    <w:rsid w:val="000B69DD"/>
    <w:rsid w:val="000C2EF3"/>
    <w:rsid w:val="000C5AB4"/>
    <w:rsid w:val="000D0FD1"/>
    <w:rsid w:val="000D12F5"/>
    <w:rsid w:val="000D2605"/>
    <w:rsid w:val="000D6143"/>
    <w:rsid w:val="000D6B2C"/>
    <w:rsid w:val="000E1009"/>
    <w:rsid w:val="000E4B29"/>
    <w:rsid w:val="000E519A"/>
    <w:rsid w:val="000E5C66"/>
    <w:rsid w:val="000E6765"/>
    <w:rsid w:val="000E6E08"/>
    <w:rsid w:val="000F381A"/>
    <w:rsid w:val="000F5C1B"/>
    <w:rsid w:val="000F7089"/>
    <w:rsid w:val="00101512"/>
    <w:rsid w:val="00102444"/>
    <w:rsid w:val="00102D0A"/>
    <w:rsid w:val="0010402F"/>
    <w:rsid w:val="001042A0"/>
    <w:rsid w:val="00110522"/>
    <w:rsid w:val="00111EFC"/>
    <w:rsid w:val="001168F6"/>
    <w:rsid w:val="00117685"/>
    <w:rsid w:val="00117745"/>
    <w:rsid w:val="00123546"/>
    <w:rsid w:val="00124559"/>
    <w:rsid w:val="001279AD"/>
    <w:rsid w:val="001332A7"/>
    <w:rsid w:val="00135094"/>
    <w:rsid w:val="00135B3B"/>
    <w:rsid w:val="00137A6D"/>
    <w:rsid w:val="001435B6"/>
    <w:rsid w:val="00143B3D"/>
    <w:rsid w:val="00146BF2"/>
    <w:rsid w:val="00150B1D"/>
    <w:rsid w:val="00150E45"/>
    <w:rsid w:val="00151483"/>
    <w:rsid w:val="00152255"/>
    <w:rsid w:val="001527E1"/>
    <w:rsid w:val="00152A4F"/>
    <w:rsid w:val="00157A55"/>
    <w:rsid w:val="00161576"/>
    <w:rsid w:val="00163E28"/>
    <w:rsid w:val="00164BD6"/>
    <w:rsid w:val="00164CB0"/>
    <w:rsid w:val="00164E39"/>
    <w:rsid w:val="00165301"/>
    <w:rsid w:val="00170A3E"/>
    <w:rsid w:val="00170A41"/>
    <w:rsid w:val="00171F22"/>
    <w:rsid w:val="001769C0"/>
    <w:rsid w:val="00176B9D"/>
    <w:rsid w:val="00183CA2"/>
    <w:rsid w:val="00185920"/>
    <w:rsid w:val="00186FC9"/>
    <w:rsid w:val="00190A8F"/>
    <w:rsid w:val="001918EA"/>
    <w:rsid w:val="00191A1A"/>
    <w:rsid w:val="0019353E"/>
    <w:rsid w:val="001944A3"/>
    <w:rsid w:val="001A1963"/>
    <w:rsid w:val="001A1D88"/>
    <w:rsid w:val="001A4723"/>
    <w:rsid w:val="001A47D3"/>
    <w:rsid w:val="001A4DC6"/>
    <w:rsid w:val="001A5B83"/>
    <w:rsid w:val="001A6431"/>
    <w:rsid w:val="001B1FC7"/>
    <w:rsid w:val="001B23E7"/>
    <w:rsid w:val="001B279E"/>
    <w:rsid w:val="001B49BB"/>
    <w:rsid w:val="001B513A"/>
    <w:rsid w:val="001B5929"/>
    <w:rsid w:val="001B6FC8"/>
    <w:rsid w:val="001C07D0"/>
    <w:rsid w:val="001C1F08"/>
    <w:rsid w:val="001C3693"/>
    <w:rsid w:val="001C4B31"/>
    <w:rsid w:val="001C4E62"/>
    <w:rsid w:val="001C57BD"/>
    <w:rsid w:val="001C5F70"/>
    <w:rsid w:val="001D0511"/>
    <w:rsid w:val="001D3CB3"/>
    <w:rsid w:val="001D4132"/>
    <w:rsid w:val="001D4EFB"/>
    <w:rsid w:val="001E345B"/>
    <w:rsid w:val="001E44FC"/>
    <w:rsid w:val="001E5CA2"/>
    <w:rsid w:val="001E6C94"/>
    <w:rsid w:val="001F0607"/>
    <w:rsid w:val="001F111C"/>
    <w:rsid w:val="001F539C"/>
    <w:rsid w:val="001F7A70"/>
    <w:rsid w:val="00201073"/>
    <w:rsid w:val="0020253E"/>
    <w:rsid w:val="00202567"/>
    <w:rsid w:val="0020462A"/>
    <w:rsid w:val="00206329"/>
    <w:rsid w:val="00206A74"/>
    <w:rsid w:val="00206AF1"/>
    <w:rsid w:val="002070E5"/>
    <w:rsid w:val="00210786"/>
    <w:rsid w:val="002112F0"/>
    <w:rsid w:val="00212653"/>
    <w:rsid w:val="00213460"/>
    <w:rsid w:val="002175CF"/>
    <w:rsid w:val="00217CA7"/>
    <w:rsid w:val="0022496D"/>
    <w:rsid w:val="00225537"/>
    <w:rsid w:val="00225688"/>
    <w:rsid w:val="002258A7"/>
    <w:rsid w:val="00227648"/>
    <w:rsid w:val="002330E3"/>
    <w:rsid w:val="002335F8"/>
    <w:rsid w:val="00234AAF"/>
    <w:rsid w:val="00236402"/>
    <w:rsid w:val="002405D3"/>
    <w:rsid w:val="002409A7"/>
    <w:rsid w:val="00241169"/>
    <w:rsid w:val="0024299D"/>
    <w:rsid w:val="0024441B"/>
    <w:rsid w:val="00244BC8"/>
    <w:rsid w:val="00246551"/>
    <w:rsid w:val="00250E78"/>
    <w:rsid w:val="00252F1F"/>
    <w:rsid w:val="002537B5"/>
    <w:rsid w:val="0025381E"/>
    <w:rsid w:val="00253C4E"/>
    <w:rsid w:val="002564F8"/>
    <w:rsid w:val="00264ADC"/>
    <w:rsid w:val="00264F1E"/>
    <w:rsid w:val="00266592"/>
    <w:rsid w:val="00266D38"/>
    <w:rsid w:val="00272A2B"/>
    <w:rsid w:val="00274476"/>
    <w:rsid w:val="00274F9C"/>
    <w:rsid w:val="002750CC"/>
    <w:rsid w:val="00275F69"/>
    <w:rsid w:val="0027675A"/>
    <w:rsid w:val="002774CE"/>
    <w:rsid w:val="00284080"/>
    <w:rsid w:val="00286C71"/>
    <w:rsid w:val="0029248A"/>
    <w:rsid w:val="00293311"/>
    <w:rsid w:val="00293783"/>
    <w:rsid w:val="00296F17"/>
    <w:rsid w:val="002A0C2D"/>
    <w:rsid w:val="002A2E5C"/>
    <w:rsid w:val="002A456B"/>
    <w:rsid w:val="002A68D2"/>
    <w:rsid w:val="002A700E"/>
    <w:rsid w:val="002A7493"/>
    <w:rsid w:val="002B1207"/>
    <w:rsid w:val="002B2132"/>
    <w:rsid w:val="002B2E8C"/>
    <w:rsid w:val="002B4470"/>
    <w:rsid w:val="002B53A2"/>
    <w:rsid w:val="002B5A83"/>
    <w:rsid w:val="002B5D16"/>
    <w:rsid w:val="002B62EA"/>
    <w:rsid w:val="002C2E39"/>
    <w:rsid w:val="002C31FE"/>
    <w:rsid w:val="002C7A5D"/>
    <w:rsid w:val="002C7A63"/>
    <w:rsid w:val="002D0162"/>
    <w:rsid w:val="002D196D"/>
    <w:rsid w:val="002D1AFF"/>
    <w:rsid w:val="002D279C"/>
    <w:rsid w:val="002D2B52"/>
    <w:rsid w:val="002D397C"/>
    <w:rsid w:val="002D4497"/>
    <w:rsid w:val="002D61D3"/>
    <w:rsid w:val="002E0A6A"/>
    <w:rsid w:val="002E0B2E"/>
    <w:rsid w:val="002E0CAD"/>
    <w:rsid w:val="002E61AA"/>
    <w:rsid w:val="002E6DF1"/>
    <w:rsid w:val="002F10D6"/>
    <w:rsid w:val="002F1888"/>
    <w:rsid w:val="002F1AEC"/>
    <w:rsid w:val="002F20DB"/>
    <w:rsid w:val="002F70E4"/>
    <w:rsid w:val="002F75C8"/>
    <w:rsid w:val="002F7EFA"/>
    <w:rsid w:val="003018A4"/>
    <w:rsid w:val="0030368F"/>
    <w:rsid w:val="00303AA4"/>
    <w:rsid w:val="00304EF1"/>
    <w:rsid w:val="00306826"/>
    <w:rsid w:val="00306C08"/>
    <w:rsid w:val="003104D1"/>
    <w:rsid w:val="00311E13"/>
    <w:rsid w:val="00313071"/>
    <w:rsid w:val="00313C3F"/>
    <w:rsid w:val="00314385"/>
    <w:rsid w:val="00314434"/>
    <w:rsid w:val="0031455F"/>
    <w:rsid w:val="00314FD5"/>
    <w:rsid w:val="00316EB0"/>
    <w:rsid w:val="00317322"/>
    <w:rsid w:val="003203CC"/>
    <w:rsid w:val="003204C0"/>
    <w:rsid w:val="00323156"/>
    <w:rsid w:val="00325826"/>
    <w:rsid w:val="00330BF2"/>
    <w:rsid w:val="00330CCD"/>
    <w:rsid w:val="00333E5D"/>
    <w:rsid w:val="00335A2F"/>
    <w:rsid w:val="003435EE"/>
    <w:rsid w:val="00347363"/>
    <w:rsid w:val="003560B3"/>
    <w:rsid w:val="00361FA6"/>
    <w:rsid w:val="00362BE7"/>
    <w:rsid w:val="00367BEC"/>
    <w:rsid w:val="003705AF"/>
    <w:rsid w:val="00372E74"/>
    <w:rsid w:val="00376F00"/>
    <w:rsid w:val="00380AD2"/>
    <w:rsid w:val="00381BD5"/>
    <w:rsid w:val="003839A2"/>
    <w:rsid w:val="003920FD"/>
    <w:rsid w:val="003926C8"/>
    <w:rsid w:val="0039481B"/>
    <w:rsid w:val="003A23EA"/>
    <w:rsid w:val="003A6D9F"/>
    <w:rsid w:val="003A7136"/>
    <w:rsid w:val="003B05D4"/>
    <w:rsid w:val="003B1EC0"/>
    <w:rsid w:val="003B457B"/>
    <w:rsid w:val="003B58B2"/>
    <w:rsid w:val="003B7F7B"/>
    <w:rsid w:val="003C0FBF"/>
    <w:rsid w:val="003C2513"/>
    <w:rsid w:val="003C289B"/>
    <w:rsid w:val="003C2FF1"/>
    <w:rsid w:val="003C6E65"/>
    <w:rsid w:val="003D0506"/>
    <w:rsid w:val="003D0E37"/>
    <w:rsid w:val="003D1C72"/>
    <w:rsid w:val="003D1FAC"/>
    <w:rsid w:val="003E323E"/>
    <w:rsid w:val="003E3B52"/>
    <w:rsid w:val="003E5E6C"/>
    <w:rsid w:val="003E6809"/>
    <w:rsid w:val="003E6980"/>
    <w:rsid w:val="003E6B13"/>
    <w:rsid w:val="003F0274"/>
    <w:rsid w:val="003F1449"/>
    <w:rsid w:val="003F1FB0"/>
    <w:rsid w:val="003F359A"/>
    <w:rsid w:val="003F3A62"/>
    <w:rsid w:val="003F593B"/>
    <w:rsid w:val="003F661E"/>
    <w:rsid w:val="004037F8"/>
    <w:rsid w:val="0040689A"/>
    <w:rsid w:val="0041075A"/>
    <w:rsid w:val="00412F48"/>
    <w:rsid w:val="00412FB3"/>
    <w:rsid w:val="00416297"/>
    <w:rsid w:val="00421A7B"/>
    <w:rsid w:val="00421F87"/>
    <w:rsid w:val="00422B2A"/>
    <w:rsid w:val="004232E1"/>
    <w:rsid w:val="00423861"/>
    <w:rsid w:val="00423D57"/>
    <w:rsid w:val="00424F27"/>
    <w:rsid w:val="00426AF6"/>
    <w:rsid w:val="00427255"/>
    <w:rsid w:val="004276C0"/>
    <w:rsid w:val="004306D2"/>
    <w:rsid w:val="00435C6D"/>
    <w:rsid w:val="00435DFB"/>
    <w:rsid w:val="00442F06"/>
    <w:rsid w:val="004449DE"/>
    <w:rsid w:val="004454FA"/>
    <w:rsid w:val="00445A90"/>
    <w:rsid w:val="00452186"/>
    <w:rsid w:val="0045394E"/>
    <w:rsid w:val="00457C66"/>
    <w:rsid w:val="00460738"/>
    <w:rsid w:val="00461921"/>
    <w:rsid w:val="004629DC"/>
    <w:rsid w:val="00462D24"/>
    <w:rsid w:val="004646D8"/>
    <w:rsid w:val="0046498D"/>
    <w:rsid w:val="00464F27"/>
    <w:rsid w:val="00466DFF"/>
    <w:rsid w:val="00467BEF"/>
    <w:rsid w:val="00472E06"/>
    <w:rsid w:val="004739B0"/>
    <w:rsid w:val="0047435C"/>
    <w:rsid w:val="0047467F"/>
    <w:rsid w:val="00475664"/>
    <w:rsid w:val="0048159E"/>
    <w:rsid w:val="00481CA9"/>
    <w:rsid w:val="00485995"/>
    <w:rsid w:val="00494753"/>
    <w:rsid w:val="004A0459"/>
    <w:rsid w:val="004A1357"/>
    <w:rsid w:val="004A489C"/>
    <w:rsid w:val="004A5C90"/>
    <w:rsid w:val="004A702E"/>
    <w:rsid w:val="004A7668"/>
    <w:rsid w:val="004A7BC8"/>
    <w:rsid w:val="004B1F22"/>
    <w:rsid w:val="004B4EAC"/>
    <w:rsid w:val="004B6A66"/>
    <w:rsid w:val="004B7178"/>
    <w:rsid w:val="004C069F"/>
    <w:rsid w:val="004C210A"/>
    <w:rsid w:val="004C2A7D"/>
    <w:rsid w:val="004C2E5B"/>
    <w:rsid w:val="004C4FA2"/>
    <w:rsid w:val="004C4FEE"/>
    <w:rsid w:val="004C5561"/>
    <w:rsid w:val="004C6290"/>
    <w:rsid w:val="004C6402"/>
    <w:rsid w:val="004C666D"/>
    <w:rsid w:val="004D0524"/>
    <w:rsid w:val="004D231F"/>
    <w:rsid w:val="004D33A4"/>
    <w:rsid w:val="004D4B9E"/>
    <w:rsid w:val="004D66A2"/>
    <w:rsid w:val="004D6D40"/>
    <w:rsid w:val="004E1047"/>
    <w:rsid w:val="004E7383"/>
    <w:rsid w:val="004F0A11"/>
    <w:rsid w:val="004F252B"/>
    <w:rsid w:val="004F434A"/>
    <w:rsid w:val="004F4A96"/>
    <w:rsid w:val="0050271F"/>
    <w:rsid w:val="005053C8"/>
    <w:rsid w:val="00505DF2"/>
    <w:rsid w:val="00506CD3"/>
    <w:rsid w:val="00512EEC"/>
    <w:rsid w:val="0051510A"/>
    <w:rsid w:val="00515853"/>
    <w:rsid w:val="00515F3C"/>
    <w:rsid w:val="005160AA"/>
    <w:rsid w:val="00524EDB"/>
    <w:rsid w:val="00527002"/>
    <w:rsid w:val="00530A0B"/>
    <w:rsid w:val="00532D6C"/>
    <w:rsid w:val="005430D1"/>
    <w:rsid w:val="00543C1F"/>
    <w:rsid w:val="0054723E"/>
    <w:rsid w:val="005503C1"/>
    <w:rsid w:val="005539BD"/>
    <w:rsid w:val="00553EFD"/>
    <w:rsid w:val="0055447D"/>
    <w:rsid w:val="00556477"/>
    <w:rsid w:val="00557685"/>
    <w:rsid w:val="0056292B"/>
    <w:rsid w:val="005664B1"/>
    <w:rsid w:val="005665F2"/>
    <w:rsid w:val="0056677B"/>
    <w:rsid w:val="00567D5E"/>
    <w:rsid w:val="00572B3C"/>
    <w:rsid w:val="00573D87"/>
    <w:rsid w:val="005748AA"/>
    <w:rsid w:val="005766A9"/>
    <w:rsid w:val="00577FD9"/>
    <w:rsid w:val="005808A1"/>
    <w:rsid w:val="00591E8D"/>
    <w:rsid w:val="005A04BB"/>
    <w:rsid w:val="005A4980"/>
    <w:rsid w:val="005A540F"/>
    <w:rsid w:val="005A68C0"/>
    <w:rsid w:val="005B1871"/>
    <w:rsid w:val="005B1ABF"/>
    <w:rsid w:val="005B3D2B"/>
    <w:rsid w:val="005C22D0"/>
    <w:rsid w:val="005D0189"/>
    <w:rsid w:val="005D21A5"/>
    <w:rsid w:val="005D24EB"/>
    <w:rsid w:val="005D2526"/>
    <w:rsid w:val="005D46FD"/>
    <w:rsid w:val="005E195B"/>
    <w:rsid w:val="005E21E7"/>
    <w:rsid w:val="005E3EFD"/>
    <w:rsid w:val="005E43E2"/>
    <w:rsid w:val="005E6175"/>
    <w:rsid w:val="005E6BC6"/>
    <w:rsid w:val="005F1845"/>
    <w:rsid w:val="005F22B8"/>
    <w:rsid w:val="005F4ED9"/>
    <w:rsid w:val="005F596D"/>
    <w:rsid w:val="005F6BED"/>
    <w:rsid w:val="005F765B"/>
    <w:rsid w:val="005F777E"/>
    <w:rsid w:val="00600DBE"/>
    <w:rsid w:val="00601E7C"/>
    <w:rsid w:val="00603727"/>
    <w:rsid w:val="00614E1D"/>
    <w:rsid w:val="00616D7A"/>
    <w:rsid w:val="00617323"/>
    <w:rsid w:val="006173DF"/>
    <w:rsid w:val="00630F4B"/>
    <w:rsid w:val="006414BE"/>
    <w:rsid w:val="00642F4A"/>
    <w:rsid w:val="00647374"/>
    <w:rsid w:val="00656169"/>
    <w:rsid w:val="006618B8"/>
    <w:rsid w:val="006633C9"/>
    <w:rsid w:val="006652F9"/>
    <w:rsid w:val="00665DD2"/>
    <w:rsid w:val="00670532"/>
    <w:rsid w:val="00670798"/>
    <w:rsid w:val="00670D23"/>
    <w:rsid w:val="0067127C"/>
    <w:rsid w:val="006723D8"/>
    <w:rsid w:val="00672708"/>
    <w:rsid w:val="006772AC"/>
    <w:rsid w:val="00680BF8"/>
    <w:rsid w:val="006813EE"/>
    <w:rsid w:val="00682E8A"/>
    <w:rsid w:val="00684BF4"/>
    <w:rsid w:val="006907AC"/>
    <w:rsid w:val="0069211C"/>
    <w:rsid w:val="0069372D"/>
    <w:rsid w:val="0069432F"/>
    <w:rsid w:val="00695B26"/>
    <w:rsid w:val="006969EA"/>
    <w:rsid w:val="006972E0"/>
    <w:rsid w:val="00697EFC"/>
    <w:rsid w:val="006A15CE"/>
    <w:rsid w:val="006A230F"/>
    <w:rsid w:val="006A28ED"/>
    <w:rsid w:val="006A42C2"/>
    <w:rsid w:val="006A6F9E"/>
    <w:rsid w:val="006B1F9F"/>
    <w:rsid w:val="006B2890"/>
    <w:rsid w:val="006B309B"/>
    <w:rsid w:val="006B5D1E"/>
    <w:rsid w:val="006B6053"/>
    <w:rsid w:val="006B636E"/>
    <w:rsid w:val="006B646C"/>
    <w:rsid w:val="006C249B"/>
    <w:rsid w:val="006C2FCC"/>
    <w:rsid w:val="006C4603"/>
    <w:rsid w:val="006C799E"/>
    <w:rsid w:val="006C79B7"/>
    <w:rsid w:val="006C7BBF"/>
    <w:rsid w:val="006D2658"/>
    <w:rsid w:val="006D2DB1"/>
    <w:rsid w:val="006D4126"/>
    <w:rsid w:val="006D44F0"/>
    <w:rsid w:val="006D65FB"/>
    <w:rsid w:val="006D7448"/>
    <w:rsid w:val="006E06B2"/>
    <w:rsid w:val="006E079F"/>
    <w:rsid w:val="006E1F7C"/>
    <w:rsid w:val="006E47F6"/>
    <w:rsid w:val="006E5316"/>
    <w:rsid w:val="006E6C66"/>
    <w:rsid w:val="006F2C09"/>
    <w:rsid w:val="006F3B87"/>
    <w:rsid w:val="006F55AA"/>
    <w:rsid w:val="007009C3"/>
    <w:rsid w:val="00701DD8"/>
    <w:rsid w:val="00703B6C"/>
    <w:rsid w:val="00703C45"/>
    <w:rsid w:val="0070535A"/>
    <w:rsid w:val="00712CCD"/>
    <w:rsid w:val="007145FA"/>
    <w:rsid w:val="00715A90"/>
    <w:rsid w:val="00715AB1"/>
    <w:rsid w:val="00715C29"/>
    <w:rsid w:val="007208EC"/>
    <w:rsid w:val="00724E41"/>
    <w:rsid w:val="007316C0"/>
    <w:rsid w:val="00731753"/>
    <w:rsid w:val="0073446A"/>
    <w:rsid w:val="00735709"/>
    <w:rsid w:val="00740630"/>
    <w:rsid w:val="00741A42"/>
    <w:rsid w:val="00741A82"/>
    <w:rsid w:val="00743381"/>
    <w:rsid w:val="0074366B"/>
    <w:rsid w:val="00744049"/>
    <w:rsid w:val="007459A8"/>
    <w:rsid w:val="00747C41"/>
    <w:rsid w:val="00751984"/>
    <w:rsid w:val="007520BB"/>
    <w:rsid w:val="00753F3A"/>
    <w:rsid w:val="007543C5"/>
    <w:rsid w:val="00754405"/>
    <w:rsid w:val="007547C0"/>
    <w:rsid w:val="00762A88"/>
    <w:rsid w:val="00763A53"/>
    <w:rsid w:val="00763B0C"/>
    <w:rsid w:val="007641C9"/>
    <w:rsid w:val="00765393"/>
    <w:rsid w:val="00765834"/>
    <w:rsid w:val="00767216"/>
    <w:rsid w:val="0076728F"/>
    <w:rsid w:val="007745AE"/>
    <w:rsid w:val="00784B9A"/>
    <w:rsid w:val="0078547E"/>
    <w:rsid w:val="007856F4"/>
    <w:rsid w:val="00785D2A"/>
    <w:rsid w:val="007867EA"/>
    <w:rsid w:val="00787FBC"/>
    <w:rsid w:val="00793237"/>
    <w:rsid w:val="00796F69"/>
    <w:rsid w:val="007A0E6C"/>
    <w:rsid w:val="007A2ED2"/>
    <w:rsid w:val="007A36A5"/>
    <w:rsid w:val="007A44F9"/>
    <w:rsid w:val="007B4124"/>
    <w:rsid w:val="007B52E8"/>
    <w:rsid w:val="007B6E2F"/>
    <w:rsid w:val="007C1261"/>
    <w:rsid w:val="007C4BBB"/>
    <w:rsid w:val="007D3422"/>
    <w:rsid w:val="007D35F1"/>
    <w:rsid w:val="007D6B7B"/>
    <w:rsid w:val="007D7963"/>
    <w:rsid w:val="007E0F1A"/>
    <w:rsid w:val="007E4D30"/>
    <w:rsid w:val="007E6AA2"/>
    <w:rsid w:val="007F15D3"/>
    <w:rsid w:val="007F2635"/>
    <w:rsid w:val="007F6233"/>
    <w:rsid w:val="007F6ACA"/>
    <w:rsid w:val="00801521"/>
    <w:rsid w:val="00801ADB"/>
    <w:rsid w:val="00804500"/>
    <w:rsid w:val="0080766C"/>
    <w:rsid w:val="00810FDA"/>
    <w:rsid w:val="00811EE5"/>
    <w:rsid w:val="00813622"/>
    <w:rsid w:val="008144BE"/>
    <w:rsid w:val="00817C4A"/>
    <w:rsid w:val="0082099E"/>
    <w:rsid w:val="00820F8B"/>
    <w:rsid w:val="00830805"/>
    <w:rsid w:val="00831129"/>
    <w:rsid w:val="00831EEF"/>
    <w:rsid w:val="008321A1"/>
    <w:rsid w:val="00834A79"/>
    <w:rsid w:val="00836D38"/>
    <w:rsid w:val="00841C02"/>
    <w:rsid w:val="008428CD"/>
    <w:rsid w:val="00845166"/>
    <w:rsid w:val="0085004D"/>
    <w:rsid w:val="008505EC"/>
    <w:rsid w:val="00850F70"/>
    <w:rsid w:val="00851FD4"/>
    <w:rsid w:val="008520DD"/>
    <w:rsid w:val="00854D7D"/>
    <w:rsid w:val="00856EF3"/>
    <w:rsid w:val="00863CE5"/>
    <w:rsid w:val="008647DF"/>
    <w:rsid w:val="00865976"/>
    <w:rsid w:val="008660DC"/>
    <w:rsid w:val="00871554"/>
    <w:rsid w:val="00873D51"/>
    <w:rsid w:val="00874039"/>
    <w:rsid w:val="00874322"/>
    <w:rsid w:val="008745E6"/>
    <w:rsid w:val="00874846"/>
    <w:rsid w:val="008748BC"/>
    <w:rsid w:val="00877B94"/>
    <w:rsid w:val="0088026C"/>
    <w:rsid w:val="0088257A"/>
    <w:rsid w:val="00885618"/>
    <w:rsid w:val="00885BF1"/>
    <w:rsid w:val="0089525A"/>
    <w:rsid w:val="008A0ACE"/>
    <w:rsid w:val="008A336A"/>
    <w:rsid w:val="008A34B5"/>
    <w:rsid w:val="008A52E4"/>
    <w:rsid w:val="008A6F38"/>
    <w:rsid w:val="008B06B3"/>
    <w:rsid w:val="008C140D"/>
    <w:rsid w:val="008C23BB"/>
    <w:rsid w:val="008C283B"/>
    <w:rsid w:val="008C4708"/>
    <w:rsid w:val="008C5D94"/>
    <w:rsid w:val="008C6ADF"/>
    <w:rsid w:val="008C73BC"/>
    <w:rsid w:val="008D3B0A"/>
    <w:rsid w:val="008D6811"/>
    <w:rsid w:val="008D6ECF"/>
    <w:rsid w:val="008E01E3"/>
    <w:rsid w:val="008E1814"/>
    <w:rsid w:val="008E3CF0"/>
    <w:rsid w:val="008E4839"/>
    <w:rsid w:val="008E496F"/>
    <w:rsid w:val="008E63F6"/>
    <w:rsid w:val="008F14B5"/>
    <w:rsid w:val="008F1A07"/>
    <w:rsid w:val="008F1F17"/>
    <w:rsid w:val="008F2EF9"/>
    <w:rsid w:val="008F3295"/>
    <w:rsid w:val="008F5BC0"/>
    <w:rsid w:val="008F7062"/>
    <w:rsid w:val="009100C6"/>
    <w:rsid w:val="009121D4"/>
    <w:rsid w:val="00914A04"/>
    <w:rsid w:val="0091502F"/>
    <w:rsid w:val="009169D2"/>
    <w:rsid w:val="00917222"/>
    <w:rsid w:val="00923920"/>
    <w:rsid w:val="00923C3E"/>
    <w:rsid w:val="00924501"/>
    <w:rsid w:val="00925EE2"/>
    <w:rsid w:val="00927321"/>
    <w:rsid w:val="00933770"/>
    <w:rsid w:val="00934371"/>
    <w:rsid w:val="00936EB5"/>
    <w:rsid w:val="00937885"/>
    <w:rsid w:val="00941D66"/>
    <w:rsid w:val="00941FE4"/>
    <w:rsid w:val="00942062"/>
    <w:rsid w:val="00943776"/>
    <w:rsid w:val="00947942"/>
    <w:rsid w:val="00951058"/>
    <w:rsid w:val="00951B12"/>
    <w:rsid w:val="009527CF"/>
    <w:rsid w:val="0095296E"/>
    <w:rsid w:val="00953919"/>
    <w:rsid w:val="00955637"/>
    <w:rsid w:val="00955A9C"/>
    <w:rsid w:val="0096175A"/>
    <w:rsid w:val="0096209A"/>
    <w:rsid w:val="009628E5"/>
    <w:rsid w:val="00962A9E"/>
    <w:rsid w:val="0096305B"/>
    <w:rsid w:val="0096340A"/>
    <w:rsid w:val="00963B73"/>
    <w:rsid w:val="00965558"/>
    <w:rsid w:val="0097034A"/>
    <w:rsid w:val="0097203F"/>
    <w:rsid w:val="009751BD"/>
    <w:rsid w:val="00976D45"/>
    <w:rsid w:val="00976E40"/>
    <w:rsid w:val="009771E5"/>
    <w:rsid w:val="00977719"/>
    <w:rsid w:val="00980585"/>
    <w:rsid w:val="00980705"/>
    <w:rsid w:val="009850E1"/>
    <w:rsid w:val="00987A19"/>
    <w:rsid w:val="00990023"/>
    <w:rsid w:val="009908AC"/>
    <w:rsid w:val="00993678"/>
    <w:rsid w:val="00994A0A"/>
    <w:rsid w:val="0099629D"/>
    <w:rsid w:val="0099679C"/>
    <w:rsid w:val="00997670"/>
    <w:rsid w:val="009A0B80"/>
    <w:rsid w:val="009A454A"/>
    <w:rsid w:val="009B1198"/>
    <w:rsid w:val="009B2A3A"/>
    <w:rsid w:val="009B2BE3"/>
    <w:rsid w:val="009B790A"/>
    <w:rsid w:val="009C11CD"/>
    <w:rsid w:val="009C3639"/>
    <w:rsid w:val="009C6C71"/>
    <w:rsid w:val="009C7F98"/>
    <w:rsid w:val="009D2446"/>
    <w:rsid w:val="009D3E76"/>
    <w:rsid w:val="009D4940"/>
    <w:rsid w:val="009D527E"/>
    <w:rsid w:val="009E03DC"/>
    <w:rsid w:val="009E09BF"/>
    <w:rsid w:val="009E391A"/>
    <w:rsid w:val="009E412D"/>
    <w:rsid w:val="009E4B31"/>
    <w:rsid w:val="009E54A1"/>
    <w:rsid w:val="009F1AAB"/>
    <w:rsid w:val="00A077CC"/>
    <w:rsid w:val="00A07F4D"/>
    <w:rsid w:val="00A10004"/>
    <w:rsid w:val="00A103B6"/>
    <w:rsid w:val="00A104F4"/>
    <w:rsid w:val="00A12138"/>
    <w:rsid w:val="00A12CB8"/>
    <w:rsid w:val="00A13F93"/>
    <w:rsid w:val="00A14958"/>
    <w:rsid w:val="00A175DB"/>
    <w:rsid w:val="00A21A23"/>
    <w:rsid w:val="00A22984"/>
    <w:rsid w:val="00A2378B"/>
    <w:rsid w:val="00A24AF8"/>
    <w:rsid w:val="00A32088"/>
    <w:rsid w:val="00A33E2C"/>
    <w:rsid w:val="00A33ED2"/>
    <w:rsid w:val="00A347F3"/>
    <w:rsid w:val="00A35890"/>
    <w:rsid w:val="00A37B43"/>
    <w:rsid w:val="00A412B2"/>
    <w:rsid w:val="00A41DFA"/>
    <w:rsid w:val="00A42DCD"/>
    <w:rsid w:val="00A4323B"/>
    <w:rsid w:val="00A43A51"/>
    <w:rsid w:val="00A43EA8"/>
    <w:rsid w:val="00A44AB1"/>
    <w:rsid w:val="00A4503B"/>
    <w:rsid w:val="00A47250"/>
    <w:rsid w:val="00A479A5"/>
    <w:rsid w:val="00A50286"/>
    <w:rsid w:val="00A50940"/>
    <w:rsid w:val="00A55ED9"/>
    <w:rsid w:val="00A61122"/>
    <w:rsid w:val="00A61A29"/>
    <w:rsid w:val="00A63A18"/>
    <w:rsid w:val="00A63FF7"/>
    <w:rsid w:val="00A67096"/>
    <w:rsid w:val="00A7122E"/>
    <w:rsid w:val="00A75536"/>
    <w:rsid w:val="00A75545"/>
    <w:rsid w:val="00A76246"/>
    <w:rsid w:val="00A76DA4"/>
    <w:rsid w:val="00A770B1"/>
    <w:rsid w:val="00A80250"/>
    <w:rsid w:val="00A8036B"/>
    <w:rsid w:val="00A82CB0"/>
    <w:rsid w:val="00A82E26"/>
    <w:rsid w:val="00A83557"/>
    <w:rsid w:val="00A85FDB"/>
    <w:rsid w:val="00A87703"/>
    <w:rsid w:val="00A878BB"/>
    <w:rsid w:val="00A90C49"/>
    <w:rsid w:val="00A90E06"/>
    <w:rsid w:val="00A92E43"/>
    <w:rsid w:val="00A9332B"/>
    <w:rsid w:val="00A9350F"/>
    <w:rsid w:val="00A97B0D"/>
    <w:rsid w:val="00AA2917"/>
    <w:rsid w:val="00AA4BE9"/>
    <w:rsid w:val="00AA4E41"/>
    <w:rsid w:val="00AA54B4"/>
    <w:rsid w:val="00AA5F6F"/>
    <w:rsid w:val="00AA686D"/>
    <w:rsid w:val="00AA690D"/>
    <w:rsid w:val="00AA6A81"/>
    <w:rsid w:val="00AA798B"/>
    <w:rsid w:val="00AB44AB"/>
    <w:rsid w:val="00AB4DBA"/>
    <w:rsid w:val="00AB7147"/>
    <w:rsid w:val="00AB775C"/>
    <w:rsid w:val="00AC06CF"/>
    <w:rsid w:val="00AC0ADF"/>
    <w:rsid w:val="00AC1C2D"/>
    <w:rsid w:val="00AC2F1B"/>
    <w:rsid w:val="00AC3D93"/>
    <w:rsid w:val="00AC517A"/>
    <w:rsid w:val="00AC5B63"/>
    <w:rsid w:val="00AC5FFF"/>
    <w:rsid w:val="00AC73A8"/>
    <w:rsid w:val="00AC77B7"/>
    <w:rsid w:val="00AD2614"/>
    <w:rsid w:val="00AD5998"/>
    <w:rsid w:val="00AE0244"/>
    <w:rsid w:val="00AE1BD0"/>
    <w:rsid w:val="00AE21EF"/>
    <w:rsid w:val="00AE3A04"/>
    <w:rsid w:val="00AE47DF"/>
    <w:rsid w:val="00AE61B1"/>
    <w:rsid w:val="00AE6AC4"/>
    <w:rsid w:val="00AE7660"/>
    <w:rsid w:val="00AE7D7E"/>
    <w:rsid w:val="00B02BEA"/>
    <w:rsid w:val="00B036BA"/>
    <w:rsid w:val="00B04C64"/>
    <w:rsid w:val="00B0563D"/>
    <w:rsid w:val="00B0697A"/>
    <w:rsid w:val="00B07D07"/>
    <w:rsid w:val="00B1452C"/>
    <w:rsid w:val="00B169CD"/>
    <w:rsid w:val="00B231C7"/>
    <w:rsid w:val="00B25F9E"/>
    <w:rsid w:val="00B27339"/>
    <w:rsid w:val="00B32434"/>
    <w:rsid w:val="00B32FAA"/>
    <w:rsid w:val="00B3313D"/>
    <w:rsid w:val="00B3502D"/>
    <w:rsid w:val="00B37741"/>
    <w:rsid w:val="00B40187"/>
    <w:rsid w:val="00B41D51"/>
    <w:rsid w:val="00B44A41"/>
    <w:rsid w:val="00B47B43"/>
    <w:rsid w:val="00B507F4"/>
    <w:rsid w:val="00B520F1"/>
    <w:rsid w:val="00B52393"/>
    <w:rsid w:val="00B55E85"/>
    <w:rsid w:val="00B565AF"/>
    <w:rsid w:val="00B57497"/>
    <w:rsid w:val="00B57870"/>
    <w:rsid w:val="00B57A50"/>
    <w:rsid w:val="00B6124E"/>
    <w:rsid w:val="00B65085"/>
    <w:rsid w:val="00B66474"/>
    <w:rsid w:val="00B6797D"/>
    <w:rsid w:val="00B702A1"/>
    <w:rsid w:val="00B771D6"/>
    <w:rsid w:val="00B839E8"/>
    <w:rsid w:val="00B8423E"/>
    <w:rsid w:val="00B872D5"/>
    <w:rsid w:val="00B87639"/>
    <w:rsid w:val="00B94211"/>
    <w:rsid w:val="00B9590B"/>
    <w:rsid w:val="00B97B2B"/>
    <w:rsid w:val="00BA54FB"/>
    <w:rsid w:val="00BA67CE"/>
    <w:rsid w:val="00BA7301"/>
    <w:rsid w:val="00BA7720"/>
    <w:rsid w:val="00BA7CFD"/>
    <w:rsid w:val="00BB2B39"/>
    <w:rsid w:val="00BB323D"/>
    <w:rsid w:val="00BB4296"/>
    <w:rsid w:val="00BB496B"/>
    <w:rsid w:val="00BB5E94"/>
    <w:rsid w:val="00BB7F6B"/>
    <w:rsid w:val="00BC1795"/>
    <w:rsid w:val="00BC2412"/>
    <w:rsid w:val="00BC26AD"/>
    <w:rsid w:val="00BC2795"/>
    <w:rsid w:val="00BC27C1"/>
    <w:rsid w:val="00BC36DE"/>
    <w:rsid w:val="00BC4D25"/>
    <w:rsid w:val="00BD0933"/>
    <w:rsid w:val="00BD169D"/>
    <w:rsid w:val="00BD21C1"/>
    <w:rsid w:val="00BD664E"/>
    <w:rsid w:val="00BE442E"/>
    <w:rsid w:val="00BE5B2D"/>
    <w:rsid w:val="00BF225F"/>
    <w:rsid w:val="00BF463C"/>
    <w:rsid w:val="00BF6E41"/>
    <w:rsid w:val="00C01875"/>
    <w:rsid w:val="00C03DC2"/>
    <w:rsid w:val="00C053D0"/>
    <w:rsid w:val="00C06F36"/>
    <w:rsid w:val="00C1176B"/>
    <w:rsid w:val="00C11EDC"/>
    <w:rsid w:val="00C17CFF"/>
    <w:rsid w:val="00C20281"/>
    <w:rsid w:val="00C205DD"/>
    <w:rsid w:val="00C20F90"/>
    <w:rsid w:val="00C228CA"/>
    <w:rsid w:val="00C33682"/>
    <w:rsid w:val="00C33B3B"/>
    <w:rsid w:val="00C346D5"/>
    <w:rsid w:val="00C3723C"/>
    <w:rsid w:val="00C4040A"/>
    <w:rsid w:val="00C423B1"/>
    <w:rsid w:val="00C4444D"/>
    <w:rsid w:val="00C45BC4"/>
    <w:rsid w:val="00C53519"/>
    <w:rsid w:val="00C53B99"/>
    <w:rsid w:val="00C53C72"/>
    <w:rsid w:val="00C54BF4"/>
    <w:rsid w:val="00C56A39"/>
    <w:rsid w:val="00C62A66"/>
    <w:rsid w:val="00C635CA"/>
    <w:rsid w:val="00C721EA"/>
    <w:rsid w:val="00C73CC6"/>
    <w:rsid w:val="00C77579"/>
    <w:rsid w:val="00C77A78"/>
    <w:rsid w:val="00C8274D"/>
    <w:rsid w:val="00C82884"/>
    <w:rsid w:val="00C87ECC"/>
    <w:rsid w:val="00C90372"/>
    <w:rsid w:val="00C941E2"/>
    <w:rsid w:val="00C94A59"/>
    <w:rsid w:val="00CA201B"/>
    <w:rsid w:val="00CA67D6"/>
    <w:rsid w:val="00CA6938"/>
    <w:rsid w:val="00CA7072"/>
    <w:rsid w:val="00CB0F57"/>
    <w:rsid w:val="00CB108C"/>
    <w:rsid w:val="00CB2F0A"/>
    <w:rsid w:val="00CC050B"/>
    <w:rsid w:val="00CC05FF"/>
    <w:rsid w:val="00CC143A"/>
    <w:rsid w:val="00CC2730"/>
    <w:rsid w:val="00CC2AE9"/>
    <w:rsid w:val="00CC3648"/>
    <w:rsid w:val="00CC38A3"/>
    <w:rsid w:val="00CD2F79"/>
    <w:rsid w:val="00CD45A0"/>
    <w:rsid w:val="00CD599F"/>
    <w:rsid w:val="00CD723E"/>
    <w:rsid w:val="00CE00D9"/>
    <w:rsid w:val="00CE0832"/>
    <w:rsid w:val="00CE10E0"/>
    <w:rsid w:val="00CE20F7"/>
    <w:rsid w:val="00CF2214"/>
    <w:rsid w:val="00CF2C1C"/>
    <w:rsid w:val="00D004DF"/>
    <w:rsid w:val="00D0202D"/>
    <w:rsid w:val="00D026EF"/>
    <w:rsid w:val="00D055F2"/>
    <w:rsid w:val="00D079DA"/>
    <w:rsid w:val="00D07BED"/>
    <w:rsid w:val="00D11A5F"/>
    <w:rsid w:val="00D123DD"/>
    <w:rsid w:val="00D12EF1"/>
    <w:rsid w:val="00D15150"/>
    <w:rsid w:val="00D159A6"/>
    <w:rsid w:val="00D15FFF"/>
    <w:rsid w:val="00D16866"/>
    <w:rsid w:val="00D17E96"/>
    <w:rsid w:val="00D222FA"/>
    <w:rsid w:val="00D23097"/>
    <w:rsid w:val="00D24D3D"/>
    <w:rsid w:val="00D27448"/>
    <w:rsid w:val="00D308B4"/>
    <w:rsid w:val="00D3100A"/>
    <w:rsid w:val="00D31CF7"/>
    <w:rsid w:val="00D34EDE"/>
    <w:rsid w:val="00D37BA8"/>
    <w:rsid w:val="00D4265C"/>
    <w:rsid w:val="00D448DC"/>
    <w:rsid w:val="00D465E8"/>
    <w:rsid w:val="00D4689C"/>
    <w:rsid w:val="00D4792C"/>
    <w:rsid w:val="00D51353"/>
    <w:rsid w:val="00D523B7"/>
    <w:rsid w:val="00D54693"/>
    <w:rsid w:val="00D5583C"/>
    <w:rsid w:val="00D57C37"/>
    <w:rsid w:val="00D614DE"/>
    <w:rsid w:val="00D639BA"/>
    <w:rsid w:val="00D70505"/>
    <w:rsid w:val="00D738C7"/>
    <w:rsid w:val="00D74771"/>
    <w:rsid w:val="00D75477"/>
    <w:rsid w:val="00D76E9B"/>
    <w:rsid w:val="00D817FB"/>
    <w:rsid w:val="00D83254"/>
    <w:rsid w:val="00D8454F"/>
    <w:rsid w:val="00D87309"/>
    <w:rsid w:val="00D93E9A"/>
    <w:rsid w:val="00D94C20"/>
    <w:rsid w:val="00D97DCE"/>
    <w:rsid w:val="00D97F5D"/>
    <w:rsid w:val="00DA1543"/>
    <w:rsid w:val="00DA2E38"/>
    <w:rsid w:val="00DA4B62"/>
    <w:rsid w:val="00DA5A29"/>
    <w:rsid w:val="00DA604C"/>
    <w:rsid w:val="00DB080A"/>
    <w:rsid w:val="00DB09FC"/>
    <w:rsid w:val="00DB287B"/>
    <w:rsid w:val="00DB4FD8"/>
    <w:rsid w:val="00DC04F3"/>
    <w:rsid w:val="00DC09A9"/>
    <w:rsid w:val="00DC2159"/>
    <w:rsid w:val="00DC2383"/>
    <w:rsid w:val="00DC39AE"/>
    <w:rsid w:val="00DC4149"/>
    <w:rsid w:val="00DC4D49"/>
    <w:rsid w:val="00DD04B0"/>
    <w:rsid w:val="00DD04B3"/>
    <w:rsid w:val="00DD0993"/>
    <w:rsid w:val="00DD0C86"/>
    <w:rsid w:val="00DD1D33"/>
    <w:rsid w:val="00DD23DE"/>
    <w:rsid w:val="00DD7203"/>
    <w:rsid w:val="00DD7A49"/>
    <w:rsid w:val="00DE576F"/>
    <w:rsid w:val="00DE5CF4"/>
    <w:rsid w:val="00DF0F26"/>
    <w:rsid w:val="00DF3D33"/>
    <w:rsid w:val="00DF6B48"/>
    <w:rsid w:val="00E018B6"/>
    <w:rsid w:val="00E01A92"/>
    <w:rsid w:val="00E02509"/>
    <w:rsid w:val="00E0276D"/>
    <w:rsid w:val="00E0376B"/>
    <w:rsid w:val="00E05032"/>
    <w:rsid w:val="00E065CE"/>
    <w:rsid w:val="00E0701C"/>
    <w:rsid w:val="00E07DA2"/>
    <w:rsid w:val="00E10382"/>
    <w:rsid w:val="00E113FE"/>
    <w:rsid w:val="00E216FE"/>
    <w:rsid w:val="00E2278E"/>
    <w:rsid w:val="00E23EE7"/>
    <w:rsid w:val="00E256B1"/>
    <w:rsid w:val="00E3019A"/>
    <w:rsid w:val="00E339B0"/>
    <w:rsid w:val="00E36A02"/>
    <w:rsid w:val="00E42767"/>
    <w:rsid w:val="00E44A3F"/>
    <w:rsid w:val="00E505A8"/>
    <w:rsid w:val="00E52820"/>
    <w:rsid w:val="00E56E75"/>
    <w:rsid w:val="00E603A2"/>
    <w:rsid w:val="00E60C25"/>
    <w:rsid w:val="00E624F8"/>
    <w:rsid w:val="00E64C0F"/>
    <w:rsid w:val="00E65873"/>
    <w:rsid w:val="00E7433C"/>
    <w:rsid w:val="00E80C6A"/>
    <w:rsid w:val="00E82292"/>
    <w:rsid w:val="00E82617"/>
    <w:rsid w:val="00E830E9"/>
    <w:rsid w:val="00E845E7"/>
    <w:rsid w:val="00E85DB5"/>
    <w:rsid w:val="00E932F3"/>
    <w:rsid w:val="00E937A8"/>
    <w:rsid w:val="00E940C1"/>
    <w:rsid w:val="00EA1A7C"/>
    <w:rsid w:val="00EA1F28"/>
    <w:rsid w:val="00EA3EB4"/>
    <w:rsid w:val="00EA7B3A"/>
    <w:rsid w:val="00EB09D2"/>
    <w:rsid w:val="00EB346C"/>
    <w:rsid w:val="00EC0266"/>
    <w:rsid w:val="00EC0E5F"/>
    <w:rsid w:val="00EC2AC8"/>
    <w:rsid w:val="00EC4E97"/>
    <w:rsid w:val="00EC5690"/>
    <w:rsid w:val="00EC6999"/>
    <w:rsid w:val="00ED07F1"/>
    <w:rsid w:val="00ED3926"/>
    <w:rsid w:val="00ED47A2"/>
    <w:rsid w:val="00ED65EB"/>
    <w:rsid w:val="00ED67F2"/>
    <w:rsid w:val="00ED7262"/>
    <w:rsid w:val="00EE3101"/>
    <w:rsid w:val="00EE653D"/>
    <w:rsid w:val="00EF0438"/>
    <w:rsid w:val="00EF04EE"/>
    <w:rsid w:val="00EF0548"/>
    <w:rsid w:val="00EF0B4A"/>
    <w:rsid w:val="00EF44C0"/>
    <w:rsid w:val="00EF5D39"/>
    <w:rsid w:val="00F00132"/>
    <w:rsid w:val="00F006EB"/>
    <w:rsid w:val="00F00D81"/>
    <w:rsid w:val="00F02BC5"/>
    <w:rsid w:val="00F06E44"/>
    <w:rsid w:val="00F07BD2"/>
    <w:rsid w:val="00F14073"/>
    <w:rsid w:val="00F15263"/>
    <w:rsid w:val="00F16100"/>
    <w:rsid w:val="00F170CF"/>
    <w:rsid w:val="00F17851"/>
    <w:rsid w:val="00F17C18"/>
    <w:rsid w:val="00F23923"/>
    <w:rsid w:val="00F27346"/>
    <w:rsid w:val="00F302C9"/>
    <w:rsid w:val="00F30868"/>
    <w:rsid w:val="00F30FEB"/>
    <w:rsid w:val="00F340B1"/>
    <w:rsid w:val="00F34279"/>
    <w:rsid w:val="00F34F9C"/>
    <w:rsid w:val="00F36DE9"/>
    <w:rsid w:val="00F425DD"/>
    <w:rsid w:val="00F4331D"/>
    <w:rsid w:val="00F5054C"/>
    <w:rsid w:val="00F51089"/>
    <w:rsid w:val="00F514B7"/>
    <w:rsid w:val="00F51CE7"/>
    <w:rsid w:val="00F56A23"/>
    <w:rsid w:val="00F56E42"/>
    <w:rsid w:val="00F60EF1"/>
    <w:rsid w:val="00F63515"/>
    <w:rsid w:val="00F6473B"/>
    <w:rsid w:val="00F665B6"/>
    <w:rsid w:val="00F70A9B"/>
    <w:rsid w:val="00F71618"/>
    <w:rsid w:val="00F73995"/>
    <w:rsid w:val="00F74834"/>
    <w:rsid w:val="00F7598E"/>
    <w:rsid w:val="00F80B4A"/>
    <w:rsid w:val="00F869B4"/>
    <w:rsid w:val="00F926B9"/>
    <w:rsid w:val="00F94A0B"/>
    <w:rsid w:val="00FA23E6"/>
    <w:rsid w:val="00FA43BD"/>
    <w:rsid w:val="00FA5D26"/>
    <w:rsid w:val="00FB32A5"/>
    <w:rsid w:val="00FB3ACF"/>
    <w:rsid w:val="00FB43F4"/>
    <w:rsid w:val="00FB6CCF"/>
    <w:rsid w:val="00FC024B"/>
    <w:rsid w:val="00FC028F"/>
    <w:rsid w:val="00FC2AC7"/>
    <w:rsid w:val="00FC4759"/>
    <w:rsid w:val="00FC7ABC"/>
    <w:rsid w:val="00FC7F30"/>
    <w:rsid w:val="00FD0EF9"/>
    <w:rsid w:val="00FD3F77"/>
    <w:rsid w:val="00FE28A3"/>
    <w:rsid w:val="00FE42B1"/>
    <w:rsid w:val="00FE53E3"/>
    <w:rsid w:val="00FE5A30"/>
    <w:rsid w:val="00FE738E"/>
    <w:rsid w:val="00FF09BA"/>
    <w:rsid w:val="00FF29ED"/>
    <w:rsid w:val="00FF3523"/>
    <w:rsid w:val="00FF411B"/>
    <w:rsid w:val="00FF4359"/>
    <w:rsid w:val="00FF73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E2CA2B15-9B8A-431C-B334-CC9BC357D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6E41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</w:rPr>
  </w:style>
  <w:style w:type="paragraph" w:styleId="1">
    <w:name w:val="heading 1"/>
    <w:basedOn w:val="a"/>
    <w:next w:val="a"/>
    <w:link w:val="10"/>
    <w:uiPriority w:val="99"/>
    <w:qFormat/>
    <w:rsid w:val="003D0506"/>
    <w:pPr>
      <w:spacing w:before="108" w:after="108"/>
      <w:ind w:firstLine="0"/>
      <w:jc w:val="center"/>
      <w:outlineLvl w:val="0"/>
    </w:pPr>
    <w:rPr>
      <w:b/>
      <w:bCs/>
      <w:color w:val="000080"/>
    </w:rPr>
  </w:style>
  <w:style w:type="paragraph" w:styleId="2">
    <w:name w:val="heading 2"/>
    <w:basedOn w:val="1"/>
    <w:next w:val="a"/>
    <w:link w:val="20"/>
    <w:uiPriority w:val="99"/>
    <w:qFormat/>
    <w:rsid w:val="003D0506"/>
    <w:pPr>
      <w:outlineLvl w:val="1"/>
    </w:pPr>
  </w:style>
  <w:style w:type="paragraph" w:styleId="3">
    <w:name w:val="heading 3"/>
    <w:basedOn w:val="2"/>
    <w:next w:val="a"/>
    <w:link w:val="30"/>
    <w:uiPriority w:val="99"/>
    <w:qFormat/>
    <w:rsid w:val="003D0506"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rsid w:val="003D0506"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3D0506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locked/>
    <w:rsid w:val="003D050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3D0506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3D0506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a3">
    <w:name w:val="Цветовое выделение"/>
    <w:uiPriority w:val="99"/>
    <w:rsid w:val="003D0506"/>
    <w:rPr>
      <w:b/>
      <w:color w:val="000080"/>
      <w:sz w:val="20"/>
    </w:rPr>
  </w:style>
  <w:style w:type="character" w:customStyle="1" w:styleId="a4">
    <w:name w:val="Гипертекстовая ссылка"/>
    <w:basedOn w:val="a3"/>
    <w:uiPriority w:val="99"/>
    <w:rsid w:val="003D0506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5">
    <w:name w:val="Основное меню"/>
    <w:basedOn w:val="a"/>
    <w:next w:val="a"/>
    <w:uiPriority w:val="99"/>
    <w:rsid w:val="003D0506"/>
    <w:rPr>
      <w:rFonts w:ascii="Verdana" w:hAnsi="Verdana" w:cs="Verdana"/>
      <w:sz w:val="22"/>
      <w:szCs w:val="22"/>
    </w:rPr>
  </w:style>
  <w:style w:type="paragraph" w:customStyle="1" w:styleId="a6">
    <w:name w:val="Заголовок"/>
    <w:basedOn w:val="a5"/>
    <w:next w:val="a"/>
    <w:uiPriority w:val="99"/>
    <w:rsid w:val="003D0506"/>
    <w:rPr>
      <w:b/>
      <w:bCs/>
      <w:color w:val="C0C0C0"/>
    </w:rPr>
  </w:style>
  <w:style w:type="paragraph" w:customStyle="1" w:styleId="a7">
    <w:name w:val="Заголовок статьи"/>
    <w:basedOn w:val="a"/>
    <w:next w:val="a"/>
    <w:uiPriority w:val="99"/>
    <w:rsid w:val="003D0506"/>
    <w:pPr>
      <w:ind w:left="1612" w:hanging="892"/>
    </w:pPr>
  </w:style>
  <w:style w:type="paragraph" w:customStyle="1" w:styleId="a8">
    <w:name w:val="Интерактивный заголовок"/>
    <w:basedOn w:val="a6"/>
    <w:next w:val="a"/>
    <w:uiPriority w:val="99"/>
    <w:rsid w:val="003D0506"/>
    <w:rPr>
      <w:u w:val="single"/>
    </w:rPr>
  </w:style>
  <w:style w:type="paragraph" w:customStyle="1" w:styleId="a9">
    <w:name w:val="Интерфейс"/>
    <w:basedOn w:val="a"/>
    <w:next w:val="a"/>
    <w:uiPriority w:val="99"/>
    <w:rsid w:val="003D0506"/>
    <w:rPr>
      <w:color w:val="ECE9D8"/>
    </w:rPr>
  </w:style>
  <w:style w:type="paragraph" w:customStyle="1" w:styleId="aa">
    <w:name w:val="Комментарий"/>
    <w:basedOn w:val="a"/>
    <w:next w:val="a"/>
    <w:uiPriority w:val="99"/>
    <w:rsid w:val="003D0506"/>
    <w:pPr>
      <w:ind w:left="170" w:firstLine="0"/>
    </w:pPr>
    <w:rPr>
      <w:i/>
      <w:iCs/>
      <w:color w:val="800080"/>
    </w:rPr>
  </w:style>
  <w:style w:type="paragraph" w:customStyle="1" w:styleId="ab">
    <w:name w:val="Информация о версии"/>
    <w:basedOn w:val="aa"/>
    <w:next w:val="a"/>
    <w:uiPriority w:val="99"/>
    <w:rsid w:val="003D0506"/>
    <w:rPr>
      <w:color w:val="000080"/>
    </w:rPr>
  </w:style>
  <w:style w:type="paragraph" w:customStyle="1" w:styleId="ac">
    <w:name w:val="Текст (лев. подпись)"/>
    <w:basedOn w:val="a"/>
    <w:next w:val="a"/>
    <w:uiPriority w:val="99"/>
    <w:rsid w:val="003D0506"/>
    <w:pPr>
      <w:ind w:firstLine="0"/>
      <w:jc w:val="left"/>
    </w:pPr>
  </w:style>
  <w:style w:type="paragraph" w:customStyle="1" w:styleId="ad">
    <w:name w:val="Колонтитул (левый)"/>
    <w:basedOn w:val="ac"/>
    <w:next w:val="a"/>
    <w:uiPriority w:val="99"/>
    <w:rsid w:val="003D0506"/>
    <w:rPr>
      <w:sz w:val="14"/>
      <w:szCs w:val="14"/>
    </w:rPr>
  </w:style>
  <w:style w:type="paragraph" w:customStyle="1" w:styleId="ae">
    <w:name w:val="Текст (прав. подпись)"/>
    <w:basedOn w:val="a"/>
    <w:next w:val="a"/>
    <w:uiPriority w:val="99"/>
    <w:rsid w:val="003D0506"/>
    <w:pPr>
      <w:ind w:firstLine="0"/>
      <w:jc w:val="right"/>
    </w:pPr>
  </w:style>
  <w:style w:type="paragraph" w:customStyle="1" w:styleId="af">
    <w:name w:val="Колонтитул (правый)"/>
    <w:basedOn w:val="ae"/>
    <w:next w:val="a"/>
    <w:uiPriority w:val="99"/>
    <w:rsid w:val="003D0506"/>
    <w:rPr>
      <w:sz w:val="14"/>
      <w:szCs w:val="14"/>
    </w:rPr>
  </w:style>
  <w:style w:type="paragraph" w:customStyle="1" w:styleId="af0">
    <w:name w:val="Комментарий пользователя"/>
    <w:basedOn w:val="aa"/>
    <w:next w:val="a"/>
    <w:uiPriority w:val="99"/>
    <w:rsid w:val="003D0506"/>
    <w:pPr>
      <w:jc w:val="left"/>
    </w:pPr>
    <w:rPr>
      <w:color w:val="000080"/>
    </w:rPr>
  </w:style>
  <w:style w:type="paragraph" w:customStyle="1" w:styleId="af1">
    <w:name w:val="Моноширинный"/>
    <w:basedOn w:val="a"/>
    <w:next w:val="a"/>
    <w:uiPriority w:val="99"/>
    <w:rsid w:val="003D0506"/>
    <w:pPr>
      <w:ind w:firstLine="0"/>
    </w:pPr>
    <w:rPr>
      <w:rFonts w:ascii="Courier New" w:hAnsi="Courier New" w:cs="Courier New"/>
    </w:rPr>
  </w:style>
  <w:style w:type="character" w:customStyle="1" w:styleId="af2">
    <w:name w:val="Найденные слова"/>
    <w:basedOn w:val="a3"/>
    <w:uiPriority w:val="99"/>
    <w:rsid w:val="003D0506"/>
    <w:rPr>
      <w:rFonts w:cs="Times New Roman"/>
      <w:b/>
      <w:bCs/>
      <w:color w:val="000080"/>
      <w:sz w:val="20"/>
      <w:szCs w:val="20"/>
    </w:rPr>
  </w:style>
  <w:style w:type="character" w:customStyle="1" w:styleId="af3">
    <w:name w:val="Не вступил в силу"/>
    <w:basedOn w:val="a3"/>
    <w:uiPriority w:val="99"/>
    <w:rsid w:val="003D0506"/>
    <w:rPr>
      <w:rFonts w:cs="Times New Roman"/>
      <w:b/>
      <w:bCs/>
      <w:color w:val="008080"/>
      <w:sz w:val="20"/>
      <w:szCs w:val="20"/>
    </w:rPr>
  </w:style>
  <w:style w:type="paragraph" w:customStyle="1" w:styleId="af4">
    <w:name w:val="Нормальный (таблица)"/>
    <w:basedOn w:val="a"/>
    <w:next w:val="a"/>
    <w:uiPriority w:val="99"/>
    <w:rsid w:val="003D0506"/>
    <w:pPr>
      <w:ind w:firstLine="0"/>
    </w:pPr>
  </w:style>
  <w:style w:type="paragraph" w:customStyle="1" w:styleId="af5">
    <w:name w:val="Объект"/>
    <w:basedOn w:val="a"/>
    <w:next w:val="a"/>
    <w:uiPriority w:val="99"/>
    <w:rsid w:val="003D0506"/>
  </w:style>
  <w:style w:type="paragraph" w:customStyle="1" w:styleId="af6">
    <w:name w:val="Таблицы (моноширинный)"/>
    <w:basedOn w:val="a"/>
    <w:next w:val="a"/>
    <w:uiPriority w:val="99"/>
    <w:rsid w:val="003D0506"/>
    <w:pPr>
      <w:ind w:firstLine="0"/>
    </w:pPr>
    <w:rPr>
      <w:rFonts w:ascii="Courier New" w:hAnsi="Courier New" w:cs="Courier New"/>
    </w:rPr>
  </w:style>
  <w:style w:type="paragraph" w:customStyle="1" w:styleId="af7">
    <w:name w:val="Оглавление"/>
    <w:basedOn w:val="af6"/>
    <w:next w:val="a"/>
    <w:uiPriority w:val="99"/>
    <w:rsid w:val="003D0506"/>
    <w:pPr>
      <w:ind w:left="140"/>
    </w:pPr>
  </w:style>
  <w:style w:type="character" w:customStyle="1" w:styleId="af8">
    <w:name w:val="Опечатки"/>
    <w:uiPriority w:val="99"/>
    <w:rsid w:val="003D0506"/>
    <w:rPr>
      <w:color w:val="FF0000"/>
      <w:sz w:val="20"/>
    </w:rPr>
  </w:style>
  <w:style w:type="paragraph" w:customStyle="1" w:styleId="af9">
    <w:name w:val="Переменная часть"/>
    <w:basedOn w:val="a5"/>
    <w:next w:val="a"/>
    <w:uiPriority w:val="99"/>
    <w:rsid w:val="003D0506"/>
    <w:rPr>
      <w:sz w:val="18"/>
      <w:szCs w:val="18"/>
    </w:rPr>
  </w:style>
  <w:style w:type="paragraph" w:customStyle="1" w:styleId="afa">
    <w:name w:val="Постоянная часть"/>
    <w:basedOn w:val="a5"/>
    <w:next w:val="a"/>
    <w:uiPriority w:val="99"/>
    <w:rsid w:val="003D0506"/>
    <w:rPr>
      <w:sz w:val="20"/>
      <w:szCs w:val="20"/>
    </w:rPr>
  </w:style>
  <w:style w:type="paragraph" w:customStyle="1" w:styleId="afb">
    <w:name w:val="Прижатый влево"/>
    <w:basedOn w:val="a"/>
    <w:next w:val="a"/>
    <w:uiPriority w:val="99"/>
    <w:rsid w:val="003D0506"/>
    <w:pPr>
      <w:ind w:firstLine="0"/>
      <w:jc w:val="left"/>
    </w:pPr>
  </w:style>
  <w:style w:type="character" w:customStyle="1" w:styleId="afc">
    <w:name w:val="Продолжение ссылки"/>
    <w:basedOn w:val="a4"/>
    <w:uiPriority w:val="99"/>
    <w:rsid w:val="003D0506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fd">
    <w:name w:val="Словарная статья"/>
    <w:basedOn w:val="a"/>
    <w:next w:val="a"/>
    <w:uiPriority w:val="99"/>
    <w:rsid w:val="003D0506"/>
    <w:pPr>
      <w:ind w:right="118" w:firstLine="0"/>
    </w:pPr>
  </w:style>
  <w:style w:type="paragraph" w:customStyle="1" w:styleId="afe">
    <w:name w:val="Текст (справка)"/>
    <w:basedOn w:val="a"/>
    <w:next w:val="a"/>
    <w:uiPriority w:val="99"/>
    <w:rsid w:val="003D0506"/>
    <w:pPr>
      <w:ind w:left="170" w:right="170" w:firstLine="0"/>
      <w:jc w:val="left"/>
    </w:pPr>
  </w:style>
  <w:style w:type="paragraph" w:customStyle="1" w:styleId="aff">
    <w:name w:val="Текст в таблице"/>
    <w:basedOn w:val="af4"/>
    <w:next w:val="a"/>
    <w:uiPriority w:val="99"/>
    <w:rsid w:val="003D0506"/>
    <w:pPr>
      <w:ind w:firstLine="500"/>
    </w:pPr>
  </w:style>
  <w:style w:type="paragraph" w:customStyle="1" w:styleId="aff0">
    <w:name w:val="Технический комментарий"/>
    <w:basedOn w:val="a"/>
    <w:next w:val="a"/>
    <w:uiPriority w:val="99"/>
    <w:rsid w:val="003D0506"/>
    <w:pPr>
      <w:ind w:firstLine="0"/>
      <w:jc w:val="left"/>
    </w:pPr>
  </w:style>
  <w:style w:type="character" w:customStyle="1" w:styleId="aff1">
    <w:name w:val="Утратил силу"/>
    <w:basedOn w:val="a3"/>
    <w:uiPriority w:val="99"/>
    <w:rsid w:val="003D0506"/>
    <w:rPr>
      <w:rFonts w:cs="Times New Roman"/>
      <w:b/>
      <w:bCs/>
      <w:strike/>
      <w:color w:val="808000"/>
      <w:sz w:val="20"/>
      <w:szCs w:val="20"/>
    </w:rPr>
  </w:style>
  <w:style w:type="paragraph" w:styleId="aff2">
    <w:name w:val="Balloon Text"/>
    <w:basedOn w:val="a"/>
    <w:link w:val="aff3"/>
    <w:uiPriority w:val="99"/>
    <w:semiHidden/>
    <w:rsid w:val="003E6B13"/>
    <w:rPr>
      <w:rFonts w:ascii="Tahoma" w:hAnsi="Tahoma" w:cs="Tahoma"/>
      <w:sz w:val="16"/>
      <w:szCs w:val="16"/>
    </w:rPr>
  </w:style>
  <w:style w:type="character" w:customStyle="1" w:styleId="aff3">
    <w:name w:val="Текст выноски Знак"/>
    <w:basedOn w:val="a0"/>
    <w:link w:val="aff2"/>
    <w:uiPriority w:val="99"/>
    <w:semiHidden/>
    <w:locked/>
    <w:rsid w:val="003D0506"/>
    <w:rPr>
      <w:rFonts w:ascii="Tahoma" w:hAnsi="Tahoma" w:cs="Tahoma"/>
      <w:sz w:val="16"/>
      <w:szCs w:val="16"/>
    </w:rPr>
  </w:style>
  <w:style w:type="table" w:styleId="aff4">
    <w:name w:val="Table Grid"/>
    <w:basedOn w:val="a1"/>
    <w:uiPriority w:val="59"/>
    <w:rsid w:val="00FC7F30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5">
    <w:name w:val="Знак"/>
    <w:basedOn w:val="a"/>
    <w:uiPriority w:val="99"/>
    <w:rsid w:val="00E01A92"/>
    <w:pPr>
      <w:widowControl/>
      <w:autoSpaceDE/>
      <w:autoSpaceDN/>
      <w:adjustRightInd/>
      <w:spacing w:after="160" w:line="240" w:lineRule="exact"/>
      <w:ind w:firstLine="0"/>
      <w:jc w:val="left"/>
    </w:pPr>
    <w:rPr>
      <w:rFonts w:ascii="Verdana" w:hAnsi="Verdana" w:cs="Verdana"/>
      <w:sz w:val="24"/>
      <w:szCs w:val="24"/>
      <w:lang w:val="en-US" w:eastAsia="en-US"/>
    </w:rPr>
  </w:style>
  <w:style w:type="paragraph" w:styleId="aff6">
    <w:name w:val="header"/>
    <w:basedOn w:val="a"/>
    <w:link w:val="aff7"/>
    <w:uiPriority w:val="99"/>
    <w:unhideWhenUsed/>
    <w:rsid w:val="001A5B83"/>
    <w:pPr>
      <w:tabs>
        <w:tab w:val="center" w:pos="4677"/>
        <w:tab w:val="right" w:pos="9355"/>
      </w:tabs>
    </w:pPr>
  </w:style>
  <w:style w:type="character" w:customStyle="1" w:styleId="aff7">
    <w:name w:val="Верхний колонтитул Знак"/>
    <w:basedOn w:val="a0"/>
    <w:link w:val="aff6"/>
    <w:uiPriority w:val="99"/>
    <w:locked/>
    <w:rsid w:val="001A5B83"/>
    <w:rPr>
      <w:rFonts w:ascii="Arial" w:hAnsi="Arial" w:cs="Arial"/>
      <w:sz w:val="20"/>
      <w:szCs w:val="20"/>
    </w:rPr>
  </w:style>
  <w:style w:type="paragraph" w:styleId="aff8">
    <w:name w:val="footer"/>
    <w:basedOn w:val="a"/>
    <w:link w:val="aff9"/>
    <w:uiPriority w:val="99"/>
    <w:unhideWhenUsed/>
    <w:rsid w:val="001A5B83"/>
    <w:pPr>
      <w:tabs>
        <w:tab w:val="center" w:pos="4677"/>
        <w:tab w:val="right" w:pos="9355"/>
      </w:tabs>
    </w:pPr>
  </w:style>
  <w:style w:type="character" w:customStyle="1" w:styleId="aff9">
    <w:name w:val="Нижний колонтитул Знак"/>
    <w:basedOn w:val="a0"/>
    <w:link w:val="aff8"/>
    <w:uiPriority w:val="99"/>
    <w:locked/>
    <w:rsid w:val="001A5B83"/>
    <w:rPr>
      <w:rFonts w:ascii="Arial" w:hAnsi="Arial" w:cs="Arial"/>
      <w:sz w:val="20"/>
      <w:szCs w:val="20"/>
    </w:rPr>
  </w:style>
  <w:style w:type="paragraph" w:styleId="affa">
    <w:name w:val="List Paragraph"/>
    <w:basedOn w:val="a"/>
    <w:uiPriority w:val="34"/>
    <w:qFormat/>
    <w:rsid w:val="00314385"/>
    <w:pPr>
      <w:ind w:left="720"/>
      <w:contextualSpacing/>
    </w:pPr>
  </w:style>
  <w:style w:type="character" w:customStyle="1" w:styleId="affb">
    <w:name w:val="Основной текст_"/>
    <w:basedOn w:val="a0"/>
    <w:link w:val="11"/>
    <w:locked/>
    <w:rsid w:val="004A7BC8"/>
    <w:rPr>
      <w:rFonts w:cs="Times New Roman"/>
      <w:sz w:val="28"/>
      <w:szCs w:val="28"/>
      <w:shd w:val="clear" w:color="auto" w:fill="FFFFFF"/>
    </w:rPr>
  </w:style>
  <w:style w:type="paragraph" w:customStyle="1" w:styleId="11">
    <w:name w:val="Основной текст1"/>
    <w:basedOn w:val="a"/>
    <w:link w:val="affb"/>
    <w:rsid w:val="004A7BC8"/>
    <w:pPr>
      <w:shd w:val="clear" w:color="auto" w:fill="FFFFFF"/>
      <w:autoSpaceDE/>
      <w:autoSpaceDN/>
      <w:adjustRightInd/>
      <w:spacing w:before="360" w:after="540" w:line="240" w:lineRule="atLeast"/>
      <w:ind w:firstLine="0"/>
      <w:jc w:val="left"/>
    </w:pPr>
    <w:rPr>
      <w:rFonts w:ascii="Times New Roman" w:hAnsi="Times New Roman" w:cs="Times New Roman"/>
      <w:sz w:val="28"/>
      <w:szCs w:val="28"/>
    </w:rPr>
  </w:style>
  <w:style w:type="paragraph" w:customStyle="1" w:styleId="affc">
    <w:name w:val="ОСНОВНОЙ !!!"/>
    <w:basedOn w:val="affd"/>
    <w:link w:val="12"/>
    <w:rsid w:val="00ED07F1"/>
    <w:pPr>
      <w:widowControl/>
      <w:autoSpaceDE/>
      <w:autoSpaceDN/>
      <w:adjustRightInd/>
      <w:spacing w:before="120" w:after="0"/>
      <w:ind w:firstLine="900"/>
    </w:pPr>
    <w:rPr>
      <w:rFonts w:cs="Times New Roman"/>
      <w:szCs w:val="24"/>
      <w:lang w:eastAsia="ar-SA"/>
    </w:rPr>
  </w:style>
  <w:style w:type="character" w:customStyle="1" w:styleId="12">
    <w:name w:val="ОСНОВНОЙ !!! Знак1"/>
    <w:basedOn w:val="a0"/>
    <w:link w:val="affc"/>
    <w:rsid w:val="00ED07F1"/>
    <w:rPr>
      <w:rFonts w:ascii="Arial" w:hAnsi="Arial"/>
      <w:szCs w:val="24"/>
      <w:lang w:eastAsia="ar-SA"/>
    </w:rPr>
  </w:style>
  <w:style w:type="paragraph" w:styleId="affd">
    <w:name w:val="Body Text"/>
    <w:basedOn w:val="a"/>
    <w:link w:val="affe"/>
    <w:uiPriority w:val="99"/>
    <w:semiHidden/>
    <w:unhideWhenUsed/>
    <w:rsid w:val="00ED07F1"/>
    <w:pPr>
      <w:spacing w:after="120"/>
    </w:pPr>
  </w:style>
  <w:style w:type="character" w:customStyle="1" w:styleId="affe">
    <w:name w:val="Основной текст Знак"/>
    <w:basedOn w:val="a0"/>
    <w:link w:val="affd"/>
    <w:uiPriority w:val="99"/>
    <w:semiHidden/>
    <w:rsid w:val="00ED07F1"/>
    <w:rPr>
      <w:rFonts w:ascii="Arial" w:hAnsi="Arial" w:cs="Arial"/>
    </w:rPr>
  </w:style>
  <w:style w:type="paragraph" w:customStyle="1" w:styleId="21">
    <w:name w:val="Основной текст2"/>
    <w:basedOn w:val="a"/>
    <w:rsid w:val="0048159E"/>
    <w:pPr>
      <w:shd w:val="clear" w:color="auto" w:fill="FFFFFF"/>
      <w:autoSpaceDE/>
      <w:autoSpaceDN/>
      <w:adjustRightInd/>
      <w:spacing w:before="420" w:line="458" w:lineRule="exact"/>
      <w:ind w:firstLine="0"/>
    </w:pPr>
    <w:rPr>
      <w:rFonts w:ascii="Times New Roman" w:hAnsi="Times New Roman" w:cs="Times New Roman"/>
      <w:color w:val="000000"/>
      <w:sz w:val="26"/>
      <w:szCs w:val="26"/>
    </w:rPr>
  </w:style>
  <w:style w:type="table" w:customStyle="1" w:styleId="13">
    <w:name w:val="Сетка таблицы1"/>
    <w:basedOn w:val="a1"/>
    <w:next w:val="aff4"/>
    <w:uiPriority w:val="59"/>
    <w:rsid w:val="00E339B0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basedOn w:val="a1"/>
    <w:next w:val="aff4"/>
    <w:uiPriority w:val="59"/>
    <w:rsid w:val="00E339B0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ff4"/>
    <w:uiPriority w:val="59"/>
    <w:rsid w:val="00E339B0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uiPriority w:val="59"/>
    <w:rsid w:val="00151483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ff4"/>
    <w:uiPriority w:val="59"/>
    <w:rsid w:val="00C3368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ff4"/>
    <w:uiPriority w:val="59"/>
    <w:rsid w:val="00B87639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uiPriority w:val="59"/>
    <w:rsid w:val="00B5787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uiPriority w:val="59"/>
    <w:rsid w:val="00E82617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ff4"/>
    <w:uiPriority w:val="59"/>
    <w:rsid w:val="00367BEC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ff4"/>
    <w:uiPriority w:val="59"/>
    <w:rsid w:val="00367BEC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4"/>
    <w:basedOn w:val="a1"/>
    <w:uiPriority w:val="59"/>
    <w:rsid w:val="005A68C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5"/>
    <w:basedOn w:val="a1"/>
    <w:uiPriority w:val="59"/>
    <w:rsid w:val="000E519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ff4"/>
    <w:uiPriority w:val="59"/>
    <w:rsid w:val="00DD7A49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6"/>
    <w:basedOn w:val="a1"/>
    <w:uiPriority w:val="59"/>
    <w:rsid w:val="00DD7A49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ff4"/>
    <w:uiPriority w:val="59"/>
    <w:rsid w:val="00137A6D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">
    <w:name w:val="Subtitle"/>
    <w:basedOn w:val="a"/>
    <w:next w:val="a"/>
    <w:link w:val="afff0"/>
    <w:uiPriority w:val="11"/>
    <w:qFormat/>
    <w:rsid w:val="00212653"/>
    <w:pPr>
      <w:numPr>
        <w:ilvl w:val="1"/>
      </w:numPr>
      <w:spacing w:after="160"/>
      <w:ind w:firstLine="72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fff0">
    <w:name w:val="Подзаголовок Знак"/>
    <w:basedOn w:val="a0"/>
    <w:link w:val="afff"/>
    <w:uiPriority w:val="11"/>
    <w:rsid w:val="00212653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table" w:customStyle="1" w:styleId="27">
    <w:name w:val="Сетка таблицы27"/>
    <w:basedOn w:val="a1"/>
    <w:uiPriority w:val="59"/>
    <w:rsid w:val="005A04BB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8"/>
    <w:basedOn w:val="a1"/>
    <w:uiPriority w:val="59"/>
    <w:rsid w:val="005A04BB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етка таблицы29"/>
    <w:basedOn w:val="a1"/>
    <w:uiPriority w:val="59"/>
    <w:rsid w:val="00022785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0">
    <w:name w:val="Сетка таблицы210"/>
    <w:basedOn w:val="a1"/>
    <w:uiPriority w:val="59"/>
    <w:rsid w:val="001E6C94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1"/>
    <w:basedOn w:val="a1"/>
    <w:uiPriority w:val="59"/>
    <w:rsid w:val="001E6C94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">
    <w:name w:val="Сетка таблицы212"/>
    <w:basedOn w:val="a1"/>
    <w:uiPriority w:val="59"/>
    <w:rsid w:val="005B3D2B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">
    <w:name w:val="Сетка таблицы213"/>
    <w:basedOn w:val="a1"/>
    <w:uiPriority w:val="59"/>
    <w:rsid w:val="00164CB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">
    <w:name w:val="Сетка таблицы214"/>
    <w:basedOn w:val="a1"/>
    <w:uiPriority w:val="59"/>
    <w:rsid w:val="00E256B1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">
    <w:name w:val="Сетка таблицы215"/>
    <w:basedOn w:val="a1"/>
    <w:uiPriority w:val="59"/>
    <w:rsid w:val="00E5282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6">
    <w:name w:val="Сетка таблицы216"/>
    <w:basedOn w:val="a1"/>
    <w:uiPriority w:val="59"/>
    <w:rsid w:val="00F63515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17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0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6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9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6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6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5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6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7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1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0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3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2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6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4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8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2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9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0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0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0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5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7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9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4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8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0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9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4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5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0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3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0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9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7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2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7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0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6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1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0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8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9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5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5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94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65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5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5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png"/><Relationship Id="rId21" Type="http://schemas.openxmlformats.org/officeDocument/2006/relationships/oleObject" Target="embeddings/oleObject7.bin"/><Relationship Id="rId42" Type="http://schemas.openxmlformats.org/officeDocument/2006/relationships/image" Target="media/image18.png"/><Relationship Id="rId63" Type="http://schemas.openxmlformats.org/officeDocument/2006/relationships/oleObject" Target="embeddings/oleObject28.bin"/><Relationship Id="rId84" Type="http://schemas.openxmlformats.org/officeDocument/2006/relationships/oleObject" Target="embeddings/oleObject39.bin"/><Relationship Id="rId16" Type="http://schemas.openxmlformats.org/officeDocument/2006/relationships/image" Target="media/image5.png"/><Relationship Id="rId107" Type="http://schemas.openxmlformats.org/officeDocument/2006/relationships/image" Target="media/image50.png"/><Relationship Id="rId11" Type="http://schemas.openxmlformats.org/officeDocument/2006/relationships/oleObject" Target="embeddings/oleObject2.bin"/><Relationship Id="rId32" Type="http://schemas.openxmlformats.org/officeDocument/2006/relationships/image" Target="media/image13.png"/><Relationship Id="rId37" Type="http://schemas.openxmlformats.org/officeDocument/2006/relationships/oleObject" Target="embeddings/oleObject15.bin"/><Relationship Id="rId53" Type="http://schemas.openxmlformats.org/officeDocument/2006/relationships/oleObject" Target="embeddings/oleObject23.bin"/><Relationship Id="rId58" Type="http://schemas.openxmlformats.org/officeDocument/2006/relationships/image" Target="media/image26.png"/><Relationship Id="rId74" Type="http://schemas.openxmlformats.org/officeDocument/2006/relationships/image" Target="media/image34.png"/><Relationship Id="rId79" Type="http://schemas.openxmlformats.org/officeDocument/2006/relationships/oleObject" Target="embeddings/oleObject36.bin"/><Relationship Id="rId102" Type="http://schemas.openxmlformats.org/officeDocument/2006/relationships/oleObject" Target="embeddings/oleObject48.bin"/><Relationship Id="rId123" Type="http://schemas.openxmlformats.org/officeDocument/2006/relationships/image" Target="media/image58.png"/><Relationship Id="rId128" Type="http://schemas.openxmlformats.org/officeDocument/2006/relationships/oleObject" Target="embeddings/oleObject61.bin"/><Relationship Id="rId5" Type="http://schemas.openxmlformats.org/officeDocument/2006/relationships/webSettings" Target="webSettings.xml"/><Relationship Id="rId90" Type="http://schemas.openxmlformats.org/officeDocument/2006/relationships/oleObject" Target="embeddings/oleObject42.bin"/><Relationship Id="rId95" Type="http://schemas.openxmlformats.org/officeDocument/2006/relationships/image" Target="media/image44.png"/><Relationship Id="rId22" Type="http://schemas.openxmlformats.org/officeDocument/2006/relationships/image" Target="media/image8.png"/><Relationship Id="rId27" Type="http://schemas.openxmlformats.org/officeDocument/2006/relationships/oleObject" Target="embeddings/oleObject10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1.png"/><Relationship Id="rId64" Type="http://schemas.openxmlformats.org/officeDocument/2006/relationships/image" Target="media/image29.png"/><Relationship Id="rId69" Type="http://schemas.openxmlformats.org/officeDocument/2006/relationships/oleObject" Target="embeddings/oleObject31.bin"/><Relationship Id="rId113" Type="http://schemas.openxmlformats.org/officeDocument/2006/relationships/image" Target="media/image53.png"/><Relationship Id="rId118" Type="http://schemas.openxmlformats.org/officeDocument/2006/relationships/oleObject" Target="embeddings/oleObject56.bin"/><Relationship Id="rId134" Type="http://schemas.openxmlformats.org/officeDocument/2006/relationships/oleObject" Target="embeddings/oleObject64.bin"/><Relationship Id="rId80" Type="http://schemas.openxmlformats.org/officeDocument/2006/relationships/oleObject" Target="embeddings/oleObject37.bin"/><Relationship Id="rId85" Type="http://schemas.openxmlformats.org/officeDocument/2006/relationships/image" Target="media/image39.png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6.png"/><Relationship Id="rId59" Type="http://schemas.openxmlformats.org/officeDocument/2006/relationships/oleObject" Target="embeddings/oleObject26.bin"/><Relationship Id="rId103" Type="http://schemas.openxmlformats.org/officeDocument/2006/relationships/image" Target="media/image48.png"/><Relationship Id="rId108" Type="http://schemas.openxmlformats.org/officeDocument/2006/relationships/oleObject" Target="embeddings/oleObject51.bin"/><Relationship Id="rId124" Type="http://schemas.openxmlformats.org/officeDocument/2006/relationships/oleObject" Target="embeddings/oleObject59.bin"/><Relationship Id="rId129" Type="http://schemas.openxmlformats.org/officeDocument/2006/relationships/image" Target="media/image61.png"/><Relationship Id="rId54" Type="http://schemas.openxmlformats.org/officeDocument/2006/relationships/image" Target="media/image24.png"/><Relationship Id="rId70" Type="http://schemas.openxmlformats.org/officeDocument/2006/relationships/image" Target="media/image32.png"/><Relationship Id="rId75" Type="http://schemas.openxmlformats.org/officeDocument/2006/relationships/oleObject" Target="embeddings/oleObject34.bin"/><Relationship Id="rId91" Type="http://schemas.openxmlformats.org/officeDocument/2006/relationships/image" Target="media/image42.png"/><Relationship Id="rId96" Type="http://schemas.openxmlformats.org/officeDocument/2006/relationships/oleObject" Target="embeddings/oleObject45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oleObject" Target="embeddings/oleObject8.bin"/><Relationship Id="rId28" Type="http://schemas.openxmlformats.org/officeDocument/2006/relationships/image" Target="media/image11.png"/><Relationship Id="rId49" Type="http://schemas.openxmlformats.org/officeDocument/2006/relationships/oleObject" Target="embeddings/oleObject21.bin"/><Relationship Id="rId114" Type="http://schemas.openxmlformats.org/officeDocument/2006/relationships/oleObject" Target="embeddings/oleObject54.bin"/><Relationship Id="rId119" Type="http://schemas.openxmlformats.org/officeDocument/2006/relationships/image" Target="media/image56.png"/><Relationship Id="rId44" Type="http://schemas.openxmlformats.org/officeDocument/2006/relationships/image" Target="media/image19.png"/><Relationship Id="rId60" Type="http://schemas.openxmlformats.org/officeDocument/2006/relationships/image" Target="media/image27.png"/><Relationship Id="rId65" Type="http://schemas.openxmlformats.org/officeDocument/2006/relationships/oleObject" Target="embeddings/oleObject29.bin"/><Relationship Id="rId81" Type="http://schemas.openxmlformats.org/officeDocument/2006/relationships/image" Target="media/image37.png"/><Relationship Id="rId86" Type="http://schemas.openxmlformats.org/officeDocument/2006/relationships/oleObject" Target="embeddings/oleObject40.bin"/><Relationship Id="rId130" Type="http://schemas.openxmlformats.org/officeDocument/2006/relationships/oleObject" Target="embeddings/oleObject62.bin"/><Relationship Id="rId135" Type="http://schemas.openxmlformats.org/officeDocument/2006/relationships/fontTable" Target="fontTable.xml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39" Type="http://schemas.openxmlformats.org/officeDocument/2006/relationships/oleObject" Target="embeddings/oleObject16.bin"/><Relationship Id="rId109" Type="http://schemas.openxmlformats.org/officeDocument/2006/relationships/image" Target="media/image51.png"/><Relationship Id="rId34" Type="http://schemas.openxmlformats.org/officeDocument/2006/relationships/image" Target="media/image14.png"/><Relationship Id="rId50" Type="http://schemas.openxmlformats.org/officeDocument/2006/relationships/image" Target="media/image22.png"/><Relationship Id="rId55" Type="http://schemas.openxmlformats.org/officeDocument/2006/relationships/oleObject" Target="embeddings/oleObject24.bin"/><Relationship Id="rId76" Type="http://schemas.openxmlformats.org/officeDocument/2006/relationships/image" Target="media/image35.png"/><Relationship Id="rId97" Type="http://schemas.openxmlformats.org/officeDocument/2006/relationships/image" Target="media/image45.png"/><Relationship Id="rId104" Type="http://schemas.openxmlformats.org/officeDocument/2006/relationships/oleObject" Target="embeddings/oleObject49.bin"/><Relationship Id="rId120" Type="http://schemas.openxmlformats.org/officeDocument/2006/relationships/oleObject" Target="embeddings/oleObject57.bin"/><Relationship Id="rId125" Type="http://schemas.openxmlformats.org/officeDocument/2006/relationships/image" Target="media/image59.png"/><Relationship Id="rId7" Type="http://schemas.openxmlformats.org/officeDocument/2006/relationships/endnotes" Target="endnotes.xml"/><Relationship Id="rId71" Type="http://schemas.openxmlformats.org/officeDocument/2006/relationships/oleObject" Target="embeddings/oleObject32.bin"/><Relationship Id="rId92" Type="http://schemas.openxmlformats.org/officeDocument/2006/relationships/oleObject" Target="embeddings/oleObject43.bin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4" Type="http://schemas.openxmlformats.org/officeDocument/2006/relationships/image" Target="media/image9.png"/><Relationship Id="rId40" Type="http://schemas.openxmlformats.org/officeDocument/2006/relationships/image" Target="media/image17.png"/><Relationship Id="rId45" Type="http://schemas.openxmlformats.org/officeDocument/2006/relationships/oleObject" Target="embeddings/oleObject19.bin"/><Relationship Id="rId66" Type="http://schemas.openxmlformats.org/officeDocument/2006/relationships/image" Target="media/image30.png"/><Relationship Id="rId87" Type="http://schemas.openxmlformats.org/officeDocument/2006/relationships/image" Target="media/image40.png"/><Relationship Id="rId110" Type="http://schemas.openxmlformats.org/officeDocument/2006/relationships/oleObject" Target="embeddings/oleObject52.bin"/><Relationship Id="rId115" Type="http://schemas.openxmlformats.org/officeDocument/2006/relationships/image" Target="media/image54.png"/><Relationship Id="rId131" Type="http://schemas.openxmlformats.org/officeDocument/2006/relationships/image" Target="media/image62.png"/><Relationship Id="rId136" Type="http://schemas.openxmlformats.org/officeDocument/2006/relationships/theme" Target="theme/theme1.xml"/><Relationship Id="rId61" Type="http://schemas.openxmlformats.org/officeDocument/2006/relationships/oleObject" Target="embeddings/oleObject27.bin"/><Relationship Id="rId82" Type="http://schemas.openxmlformats.org/officeDocument/2006/relationships/oleObject" Target="embeddings/oleObject38.bin"/><Relationship Id="rId19" Type="http://schemas.openxmlformats.org/officeDocument/2006/relationships/oleObject" Target="embeddings/oleObject6.bin"/><Relationship Id="rId14" Type="http://schemas.openxmlformats.org/officeDocument/2006/relationships/image" Target="media/image4.png"/><Relationship Id="rId30" Type="http://schemas.openxmlformats.org/officeDocument/2006/relationships/image" Target="media/image12.png"/><Relationship Id="rId35" Type="http://schemas.openxmlformats.org/officeDocument/2006/relationships/oleObject" Target="embeddings/oleObject14.bin"/><Relationship Id="rId56" Type="http://schemas.openxmlformats.org/officeDocument/2006/relationships/image" Target="media/image25.png"/><Relationship Id="rId77" Type="http://schemas.openxmlformats.org/officeDocument/2006/relationships/oleObject" Target="embeddings/oleObject35.bin"/><Relationship Id="rId100" Type="http://schemas.openxmlformats.org/officeDocument/2006/relationships/oleObject" Target="embeddings/oleObject47.bin"/><Relationship Id="rId105" Type="http://schemas.openxmlformats.org/officeDocument/2006/relationships/image" Target="media/image49.png"/><Relationship Id="rId126" Type="http://schemas.openxmlformats.org/officeDocument/2006/relationships/oleObject" Target="embeddings/oleObject60.bin"/><Relationship Id="rId8" Type="http://schemas.openxmlformats.org/officeDocument/2006/relationships/image" Target="media/image1.png"/><Relationship Id="rId51" Type="http://schemas.openxmlformats.org/officeDocument/2006/relationships/oleObject" Target="embeddings/oleObject22.bin"/><Relationship Id="rId72" Type="http://schemas.openxmlformats.org/officeDocument/2006/relationships/image" Target="media/image33.png"/><Relationship Id="rId93" Type="http://schemas.openxmlformats.org/officeDocument/2006/relationships/image" Target="media/image43.png"/><Relationship Id="rId98" Type="http://schemas.openxmlformats.org/officeDocument/2006/relationships/oleObject" Target="embeddings/oleObject46.bin"/><Relationship Id="rId121" Type="http://schemas.openxmlformats.org/officeDocument/2006/relationships/image" Target="media/image57.png"/><Relationship Id="rId3" Type="http://schemas.openxmlformats.org/officeDocument/2006/relationships/styles" Target="styles.xml"/><Relationship Id="rId25" Type="http://schemas.openxmlformats.org/officeDocument/2006/relationships/oleObject" Target="embeddings/oleObject9.bin"/><Relationship Id="rId46" Type="http://schemas.openxmlformats.org/officeDocument/2006/relationships/image" Target="media/image20.png"/><Relationship Id="rId67" Type="http://schemas.openxmlformats.org/officeDocument/2006/relationships/oleObject" Target="embeddings/oleObject30.bin"/><Relationship Id="rId116" Type="http://schemas.openxmlformats.org/officeDocument/2006/relationships/oleObject" Target="embeddings/oleObject55.bin"/><Relationship Id="rId20" Type="http://schemas.openxmlformats.org/officeDocument/2006/relationships/image" Target="media/image7.png"/><Relationship Id="rId41" Type="http://schemas.openxmlformats.org/officeDocument/2006/relationships/oleObject" Target="embeddings/oleObject17.bin"/><Relationship Id="rId62" Type="http://schemas.openxmlformats.org/officeDocument/2006/relationships/image" Target="media/image28.png"/><Relationship Id="rId83" Type="http://schemas.openxmlformats.org/officeDocument/2006/relationships/image" Target="media/image38.png"/><Relationship Id="rId88" Type="http://schemas.openxmlformats.org/officeDocument/2006/relationships/oleObject" Target="embeddings/oleObject41.bin"/><Relationship Id="rId111" Type="http://schemas.openxmlformats.org/officeDocument/2006/relationships/image" Target="media/image52.png"/><Relationship Id="rId132" Type="http://schemas.openxmlformats.org/officeDocument/2006/relationships/oleObject" Target="embeddings/oleObject63.bin"/><Relationship Id="rId15" Type="http://schemas.openxmlformats.org/officeDocument/2006/relationships/oleObject" Target="embeddings/oleObject4.bin"/><Relationship Id="rId36" Type="http://schemas.openxmlformats.org/officeDocument/2006/relationships/image" Target="media/image15.png"/><Relationship Id="rId57" Type="http://schemas.openxmlformats.org/officeDocument/2006/relationships/oleObject" Target="embeddings/oleObject25.bin"/><Relationship Id="rId106" Type="http://schemas.openxmlformats.org/officeDocument/2006/relationships/oleObject" Target="embeddings/oleObject50.bin"/><Relationship Id="rId127" Type="http://schemas.openxmlformats.org/officeDocument/2006/relationships/image" Target="media/image60.png"/><Relationship Id="rId10" Type="http://schemas.openxmlformats.org/officeDocument/2006/relationships/image" Target="media/image2.png"/><Relationship Id="rId31" Type="http://schemas.openxmlformats.org/officeDocument/2006/relationships/oleObject" Target="embeddings/oleObject12.bin"/><Relationship Id="rId52" Type="http://schemas.openxmlformats.org/officeDocument/2006/relationships/image" Target="media/image23.png"/><Relationship Id="rId73" Type="http://schemas.openxmlformats.org/officeDocument/2006/relationships/oleObject" Target="embeddings/oleObject33.bin"/><Relationship Id="rId78" Type="http://schemas.openxmlformats.org/officeDocument/2006/relationships/image" Target="media/image36.png"/><Relationship Id="rId94" Type="http://schemas.openxmlformats.org/officeDocument/2006/relationships/oleObject" Target="embeddings/oleObject44.bin"/><Relationship Id="rId99" Type="http://schemas.openxmlformats.org/officeDocument/2006/relationships/image" Target="media/image46.png"/><Relationship Id="rId101" Type="http://schemas.openxmlformats.org/officeDocument/2006/relationships/image" Target="media/image47.png"/><Relationship Id="rId122" Type="http://schemas.openxmlformats.org/officeDocument/2006/relationships/oleObject" Target="embeddings/oleObject58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26" Type="http://schemas.openxmlformats.org/officeDocument/2006/relationships/image" Target="media/image10.png"/><Relationship Id="rId47" Type="http://schemas.openxmlformats.org/officeDocument/2006/relationships/oleObject" Target="embeddings/oleObject20.bin"/><Relationship Id="rId68" Type="http://schemas.openxmlformats.org/officeDocument/2006/relationships/image" Target="media/image31.png"/><Relationship Id="rId89" Type="http://schemas.openxmlformats.org/officeDocument/2006/relationships/image" Target="media/image41.png"/><Relationship Id="rId112" Type="http://schemas.openxmlformats.org/officeDocument/2006/relationships/oleObject" Target="embeddings/oleObject53.bin"/><Relationship Id="rId133" Type="http://schemas.openxmlformats.org/officeDocument/2006/relationships/image" Target="media/image6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FC8A9E-69DF-4B6C-804E-969B9ACBE4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1567</TotalTime>
  <Pages>1</Pages>
  <Words>3597</Words>
  <Characters>20503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Оглавление</vt:lpstr>
    </vt:vector>
  </TitlesOfParts>
  <Company>НПП "Гарант-Сервис"</Company>
  <LinksUpToDate>false</LinksUpToDate>
  <CharactersWithSpaces>24052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Оглавление</dc:title>
  <dc:subject/>
  <dc:creator>НПП "Гарант-Сервис"</dc:creator>
  <cp:keywords/>
  <dc:description>Документ экспортирован из системы ГАРАНТ</dc:description>
  <cp:lastModifiedBy>Пользователь Windows</cp:lastModifiedBy>
  <cp:revision>131</cp:revision>
  <cp:lastPrinted>2021-06-24T09:27:00Z</cp:lastPrinted>
  <dcterms:created xsi:type="dcterms:W3CDTF">2020-04-27T06:37:00Z</dcterms:created>
  <dcterms:modified xsi:type="dcterms:W3CDTF">2021-06-24T09:31:00Z</dcterms:modified>
</cp:coreProperties>
</file>